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8F" w:rsidRPr="00C92E8F" w:rsidRDefault="00C92E8F" w:rsidP="00C92E8F">
      <w:pPr>
        <w:spacing w:after="0" w:line="240" w:lineRule="auto"/>
        <w:jc w:val="center"/>
        <w:rPr>
          <w:rFonts w:ascii="Times New Roman" w:eastAsia="Times New Roman" w:hAnsi="Times New Roman" w:cs="Times New Roman"/>
          <w:sz w:val="24"/>
          <w:szCs w:val="24"/>
          <w:lang w:eastAsia="ru-RU"/>
        </w:rPr>
      </w:pPr>
      <w:r w:rsidRPr="00C92E8F">
        <w:rPr>
          <w:rFonts w:ascii="Times New Roman" w:eastAsia="Times New Roman" w:hAnsi="Times New Roman" w:cs="Times New Roman"/>
          <w:noProof/>
          <w:sz w:val="24"/>
          <w:szCs w:val="24"/>
          <w:lang w:eastAsia="ru-RU"/>
        </w:rPr>
        <w:drawing>
          <wp:inline distT="0" distB="0" distL="0" distR="0">
            <wp:extent cx="656590" cy="798195"/>
            <wp:effectExtent l="0" t="0" r="0" b="1905"/>
            <wp:docPr id="1" name="Рисунок 1" descr="НовозыбковМР_герб-УТВ_безКороны-монох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зыбковМР_герб-УТВ_безКороны-монохром"/>
                    <pic:cNvPicPr>
                      <a:picLocks noChangeAspect="1" noChangeArrowheads="1"/>
                    </pic:cNvPicPr>
                  </pic:nvPicPr>
                  <pic:blipFill>
                    <a:blip r:embed="rId7" cstate="print">
                      <a:lum bright="12000" contrast="24000"/>
                      <a:extLst>
                        <a:ext uri="{28A0092B-C50C-407E-A947-70E740481C1C}">
                          <a14:useLocalDpi xmlns:a14="http://schemas.microsoft.com/office/drawing/2010/main" val="0"/>
                        </a:ext>
                      </a:extLst>
                    </a:blip>
                    <a:srcRect/>
                    <a:stretch>
                      <a:fillRect/>
                    </a:stretch>
                  </pic:blipFill>
                  <pic:spPr bwMode="auto">
                    <a:xfrm>
                      <a:off x="0" y="0"/>
                      <a:ext cx="656590" cy="798195"/>
                    </a:xfrm>
                    <a:prstGeom prst="rect">
                      <a:avLst/>
                    </a:prstGeom>
                    <a:noFill/>
                    <a:ln>
                      <a:noFill/>
                    </a:ln>
                  </pic:spPr>
                </pic:pic>
              </a:graphicData>
            </a:graphic>
          </wp:inline>
        </w:drawing>
      </w:r>
    </w:p>
    <w:p w:rsidR="00C92E8F" w:rsidRPr="00C92E8F" w:rsidRDefault="00C92E8F" w:rsidP="00C92E8F">
      <w:pPr>
        <w:spacing w:after="0" w:line="240" w:lineRule="auto"/>
        <w:rPr>
          <w:rFonts w:ascii="Times New Roman" w:eastAsia="Times New Roman" w:hAnsi="Times New Roman" w:cs="Times New Roman"/>
          <w:sz w:val="28"/>
          <w:szCs w:val="24"/>
          <w:lang w:eastAsia="ru-RU"/>
        </w:rPr>
      </w:pPr>
      <w:r w:rsidRPr="00C92E8F">
        <w:rPr>
          <w:rFonts w:ascii="Times New Roman" w:eastAsia="Times New Roman" w:hAnsi="Times New Roman" w:cs="Times New Roman"/>
          <w:sz w:val="32"/>
          <w:szCs w:val="24"/>
          <w:lang w:eastAsia="ru-RU"/>
        </w:rPr>
        <w:t xml:space="preserve">                        </w:t>
      </w:r>
    </w:p>
    <w:p w:rsidR="00C92E8F" w:rsidRPr="00C92E8F" w:rsidRDefault="00C92E8F" w:rsidP="00C92E8F">
      <w:pPr>
        <w:spacing w:after="0" w:line="240" w:lineRule="auto"/>
        <w:rPr>
          <w:rFonts w:ascii="Times New Roman" w:eastAsia="Times New Roman" w:hAnsi="Times New Roman" w:cs="Times New Roman"/>
          <w:sz w:val="36"/>
          <w:szCs w:val="36"/>
          <w:lang w:eastAsia="ru-RU"/>
        </w:rPr>
      </w:pPr>
      <w:r w:rsidRPr="00C92E8F">
        <w:rPr>
          <w:rFonts w:ascii="Times New Roman" w:eastAsia="Times New Roman" w:hAnsi="Times New Roman" w:cs="Times New Roman"/>
          <w:sz w:val="36"/>
          <w:szCs w:val="36"/>
          <w:lang w:eastAsia="ru-RU"/>
        </w:rPr>
        <w:t xml:space="preserve">                             РОССИЙСКАЯ ФЕДЕРАЦИЯ</w:t>
      </w:r>
    </w:p>
    <w:p w:rsidR="00C92E8F" w:rsidRPr="00C92E8F" w:rsidRDefault="00C92E8F" w:rsidP="00C92E8F">
      <w:pPr>
        <w:spacing w:after="0" w:line="240" w:lineRule="auto"/>
        <w:rPr>
          <w:rFonts w:ascii="Times New Roman" w:eastAsia="Times New Roman" w:hAnsi="Times New Roman" w:cs="Times New Roman"/>
          <w:b/>
          <w:sz w:val="36"/>
          <w:szCs w:val="36"/>
          <w:lang w:eastAsia="ru-RU"/>
        </w:rPr>
      </w:pPr>
      <w:r w:rsidRPr="00C92E8F">
        <w:rPr>
          <w:rFonts w:ascii="Times New Roman" w:eastAsia="Times New Roman" w:hAnsi="Times New Roman" w:cs="Times New Roman"/>
          <w:sz w:val="36"/>
          <w:szCs w:val="36"/>
          <w:lang w:eastAsia="ru-RU"/>
        </w:rPr>
        <w:t xml:space="preserve">                     </w:t>
      </w:r>
      <w:r w:rsidRPr="00C92E8F">
        <w:rPr>
          <w:rFonts w:ascii="Times New Roman" w:eastAsia="Times New Roman" w:hAnsi="Times New Roman" w:cs="Times New Roman"/>
          <w:b/>
          <w:sz w:val="36"/>
          <w:szCs w:val="36"/>
          <w:lang w:eastAsia="ru-RU"/>
        </w:rPr>
        <w:t>НОВОЗЫБКОВСКИЙ ГОРОДСКОЙ</w:t>
      </w:r>
    </w:p>
    <w:p w:rsidR="00C92E8F" w:rsidRPr="00C92E8F" w:rsidRDefault="00C92E8F" w:rsidP="00C92E8F">
      <w:pPr>
        <w:pBdr>
          <w:bottom w:val="double" w:sz="6" w:space="1" w:color="auto"/>
        </w:pBdr>
        <w:spacing w:after="0" w:line="240" w:lineRule="auto"/>
        <w:rPr>
          <w:rFonts w:ascii="Times New Roman" w:eastAsia="Times New Roman" w:hAnsi="Times New Roman" w:cs="Times New Roman"/>
          <w:b/>
          <w:sz w:val="32"/>
          <w:szCs w:val="32"/>
          <w:lang w:eastAsia="ru-RU"/>
        </w:rPr>
      </w:pPr>
      <w:r w:rsidRPr="00C92E8F">
        <w:rPr>
          <w:rFonts w:ascii="Times New Roman" w:eastAsia="Times New Roman" w:hAnsi="Times New Roman" w:cs="Times New Roman"/>
          <w:b/>
          <w:sz w:val="32"/>
          <w:szCs w:val="32"/>
          <w:lang w:eastAsia="ru-RU"/>
        </w:rPr>
        <w:t xml:space="preserve">                             </w:t>
      </w:r>
      <w:proofErr w:type="gramStart"/>
      <w:r w:rsidRPr="00C92E8F">
        <w:rPr>
          <w:rFonts w:ascii="Times New Roman" w:eastAsia="Times New Roman" w:hAnsi="Times New Roman" w:cs="Times New Roman"/>
          <w:b/>
          <w:sz w:val="32"/>
          <w:szCs w:val="32"/>
          <w:lang w:eastAsia="ru-RU"/>
        </w:rPr>
        <w:t>СОВЕТ  НАРОДНЫХ</w:t>
      </w:r>
      <w:proofErr w:type="gramEnd"/>
      <w:r w:rsidRPr="00C92E8F">
        <w:rPr>
          <w:rFonts w:ascii="Times New Roman" w:eastAsia="Times New Roman" w:hAnsi="Times New Roman" w:cs="Times New Roman"/>
          <w:b/>
          <w:sz w:val="32"/>
          <w:szCs w:val="32"/>
          <w:lang w:eastAsia="ru-RU"/>
        </w:rPr>
        <w:t xml:space="preserve"> ДЕПУТАТОВ</w:t>
      </w:r>
    </w:p>
    <w:p w:rsidR="00C92E8F" w:rsidRPr="00C92E8F" w:rsidRDefault="00C92E8F" w:rsidP="00C92E8F">
      <w:pPr>
        <w:pBdr>
          <w:bottom w:val="double" w:sz="6" w:space="1" w:color="auto"/>
        </w:pBdr>
        <w:spacing w:after="0" w:line="240" w:lineRule="auto"/>
        <w:rPr>
          <w:rFonts w:ascii="Times New Roman" w:eastAsia="Times New Roman" w:hAnsi="Times New Roman" w:cs="Times New Roman"/>
          <w:sz w:val="28"/>
          <w:szCs w:val="28"/>
          <w:lang w:eastAsia="ru-RU"/>
        </w:rPr>
      </w:pPr>
      <w:r w:rsidRPr="00C92E8F">
        <w:rPr>
          <w:rFonts w:ascii="Times New Roman" w:eastAsia="Times New Roman" w:hAnsi="Times New Roman" w:cs="Times New Roman"/>
          <w:b/>
          <w:sz w:val="32"/>
          <w:szCs w:val="32"/>
          <w:lang w:eastAsia="ru-RU"/>
        </w:rPr>
        <w:t xml:space="preserve">                               </w:t>
      </w:r>
    </w:p>
    <w:p w:rsidR="00C92E8F" w:rsidRPr="00C92E8F" w:rsidRDefault="00C92E8F" w:rsidP="00C92E8F">
      <w:pPr>
        <w:spacing w:after="0" w:line="240" w:lineRule="auto"/>
        <w:rPr>
          <w:rFonts w:ascii="Times New Roman" w:eastAsia="Times New Roman" w:hAnsi="Times New Roman" w:cs="Times New Roman"/>
          <w:b/>
          <w:sz w:val="28"/>
          <w:szCs w:val="28"/>
          <w:lang w:eastAsia="ru-RU"/>
        </w:rPr>
      </w:pPr>
    </w:p>
    <w:p w:rsidR="00C92E8F" w:rsidRPr="00C92E8F" w:rsidRDefault="00C92E8F" w:rsidP="00C92E8F">
      <w:pPr>
        <w:spacing w:after="0" w:line="240" w:lineRule="auto"/>
        <w:jc w:val="center"/>
        <w:rPr>
          <w:rFonts w:ascii="Times New Roman" w:eastAsia="Times New Roman" w:hAnsi="Times New Roman" w:cs="Times New Roman"/>
          <w:b/>
          <w:sz w:val="28"/>
          <w:szCs w:val="28"/>
          <w:lang w:eastAsia="ru-RU"/>
        </w:rPr>
      </w:pPr>
      <w:r w:rsidRPr="00C92E8F">
        <w:rPr>
          <w:rFonts w:ascii="Times New Roman" w:eastAsia="Times New Roman" w:hAnsi="Times New Roman" w:cs="Times New Roman"/>
          <w:b/>
          <w:sz w:val="28"/>
          <w:szCs w:val="28"/>
          <w:lang w:eastAsia="ru-RU"/>
        </w:rPr>
        <w:t>РЕШЕНИЕ   СОВЕТА</w:t>
      </w:r>
    </w:p>
    <w:p w:rsidR="00C92E8F" w:rsidRPr="00C92E8F" w:rsidRDefault="00C92E8F" w:rsidP="00C92E8F">
      <w:pPr>
        <w:spacing w:after="0" w:line="240" w:lineRule="auto"/>
        <w:jc w:val="center"/>
        <w:rPr>
          <w:rFonts w:ascii="Times New Roman" w:eastAsia="Times New Roman" w:hAnsi="Times New Roman" w:cs="Times New Roman"/>
          <w:sz w:val="28"/>
          <w:szCs w:val="28"/>
          <w:lang w:eastAsia="ru-RU"/>
        </w:rPr>
      </w:pPr>
    </w:p>
    <w:p w:rsidR="00C92E8F" w:rsidRPr="00C92E8F" w:rsidRDefault="0089298B" w:rsidP="00C92E8F">
      <w:pPr>
        <w:spacing w:after="0" w:line="240" w:lineRule="auto"/>
        <w:rPr>
          <w:rFonts w:ascii="Times New Roman" w:eastAsia="Times New Roman" w:hAnsi="Times New Roman" w:cs="Times New Roman"/>
          <w:sz w:val="28"/>
          <w:szCs w:val="28"/>
          <w:lang w:eastAsia="ru-RU"/>
        </w:rPr>
      </w:pPr>
      <w:proofErr w:type="gramStart"/>
      <w:r w:rsidRPr="00C92E8F">
        <w:rPr>
          <w:rFonts w:ascii="Times New Roman" w:eastAsia="Times New Roman" w:hAnsi="Times New Roman" w:cs="Times New Roman"/>
          <w:sz w:val="28"/>
          <w:szCs w:val="28"/>
          <w:lang w:eastAsia="ru-RU"/>
        </w:rPr>
        <w:t>О</w:t>
      </w:r>
      <w:r w:rsidR="00C92E8F" w:rsidRPr="00C92E8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23.07.2024</w:t>
      </w:r>
      <w:proofErr w:type="gramEnd"/>
      <w:r>
        <w:rPr>
          <w:rFonts w:ascii="Times New Roman" w:eastAsia="Times New Roman" w:hAnsi="Times New Roman" w:cs="Times New Roman"/>
          <w:sz w:val="28"/>
          <w:szCs w:val="28"/>
          <w:lang w:eastAsia="ru-RU"/>
        </w:rPr>
        <w:t xml:space="preserve"> года № 6-657 </w:t>
      </w:r>
    </w:p>
    <w:p w:rsidR="00C92E8F" w:rsidRPr="00C92E8F" w:rsidRDefault="00C92E8F" w:rsidP="00C92E8F">
      <w:pPr>
        <w:spacing w:after="0" w:line="240" w:lineRule="auto"/>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г. Новозыбков</w:t>
      </w:r>
    </w:p>
    <w:p w:rsidR="00C92E8F" w:rsidRPr="00C92E8F" w:rsidRDefault="00C92E8F" w:rsidP="00C92E8F">
      <w:pPr>
        <w:spacing w:after="0" w:line="240" w:lineRule="auto"/>
        <w:rPr>
          <w:rFonts w:ascii="Times New Roman" w:eastAsia="Times New Roman" w:hAnsi="Times New Roman" w:cs="Times New Roman"/>
          <w:sz w:val="24"/>
          <w:szCs w:val="24"/>
          <w:lang w:eastAsia="ru-RU"/>
        </w:rPr>
      </w:pPr>
    </w:p>
    <w:p w:rsidR="00B539C3" w:rsidRDefault="00C92E8F" w:rsidP="00FF65AD">
      <w:pPr>
        <w:spacing w:after="0" w:line="240" w:lineRule="auto"/>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 xml:space="preserve">О принятии </w:t>
      </w:r>
      <w:r w:rsidR="00DA6C8C">
        <w:rPr>
          <w:rFonts w:ascii="Times New Roman" w:eastAsia="Times New Roman" w:hAnsi="Times New Roman" w:cs="Times New Roman"/>
          <w:sz w:val="28"/>
          <w:szCs w:val="28"/>
          <w:lang w:eastAsia="ru-RU"/>
        </w:rPr>
        <w:t>Порядка</w:t>
      </w:r>
      <w:r w:rsidR="00DA6C8C" w:rsidRPr="00C92E8F">
        <w:rPr>
          <w:rFonts w:ascii="Times New Roman" w:eastAsia="Times New Roman" w:hAnsi="Times New Roman" w:cs="Times New Roman"/>
          <w:sz w:val="28"/>
          <w:szCs w:val="28"/>
          <w:lang w:eastAsia="ru-RU"/>
        </w:rPr>
        <w:t xml:space="preserve"> </w:t>
      </w:r>
      <w:r w:rsidR="00DA6C8C">
        <w:rPr>
          <w:rFonts w:ascii="Times New Roman" w:eastAsia="Times New Roman" w:hAnsi="Times New Roman" w:cs="Times New Roman"/>
          <w:sz w:val="28"/>
          <w:szCs w:val="28"/>
          <w:lang w:eastAsia="ru-RU"/>
        </w:rPr>
        <w:t>проведения</w:t>
      </w:r>
      <w:r w:rsidR="00FF65AD">
        <w:rPr>
          <w:rFonts w:ascii="Times New Roman" w:eastAsia="Times New Roman" w:hAnsi="Times New Roman" w:cs="Times New Roman"/>
          <w:sz w:val="28"/>
          <w:szCs w:val="28"/>
          <w:lang w:eastAsia="ru-RU"/>
        </w:rPr>
        <w:t xml:space="preserve"> торгов </w:t>
      </w:r>
    </w:p>
    <w:p w:rsidR="004F0D2D" w:rsidRDefault="00FF65AD" w:rsidP="00FF65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право заключения договоров </w:t>
      </w:r>
      <w:r w:rsidR="004F0D2D" w:rsidRPr="004F0D2D">
        <w:rPr>
          <w:rFonts w:ascii="Times New Roman" w:eastAsia="Times New Roman" w:hAnsi="Times New Roman" w:cs="Times New Roman"/>
          <w:sz w:val="28"/>
          <w:szCs w:val="28"/>
          <w:lang w:eastAsia="ru-RU"/>
        </w:rPr>
        <w:t xml:space="preserve">аренды, </w:t>
      </w:r>
    </w:p>
    <w:p w:rsidR="00B539C3" w:rsidRDefault="00B539C3" w:rsidP="00C92E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иных договоров</w:t>
      </w:r>
      <w:r w:rsidR="004F0D2D" w:rsidRPr="004F0D2D">
        <w:rPr>
          <w:rFonts w:ascii="Times New Roman" w:eastAsia="Times New Roman" w:hAnsi="Times New Roman" w:cs="Times New Roman"/>
          <w:sz w:val="28"/>
          <w:szCs w:val="28"/>
          <w:lang w:eastAsia="ru-RU"/>
        </w:rPr>
        <w:t xml:space="preserve">, предусматривающих </w:t>
      </w:r>
    </w:p>
    <w:p w:rsidR="00B539C3" w:rsidRDefault="004F0D2D" w:rsidP="00C92E8F">
      <w:pPr>
        <w:spacing w:after="0" w:line="240" w:lineRule="auto"/>
        <w:rPr>
          <w:rFonts w:ascii="Times New Roman" w:eastAsia="Times New Roman" w:hAnsi="Times New Roman" w:cs="Times New Roman"/>
          <w:sz w:val="28"/>
          <w:szCs w:val="28"/>
          <w:lang w:eastAsia="ru-RU"/>
        </w:rPr>
      </w:pPr>
      <w:r w:rsidRPr="004F0D2D">
        <w:rPr>
          <w:rFonts w:ascii="Times New Roman" w:eastAsia="Times New Roman" w:hAnsi="Times New Roman" w:cs="Times New Roman"/>
          <w:sz w:val="28"/>
          <w:szCs w:val="28"/>
          <w:lang w:eastAsia="ru-RU"/>
        </w:rPr>
        <w:t>переход прав в отношении муниципального</w:t>
      </w:r>
    </w:p>
    <w:p w:rsidR="00B539C3" w:rsidRDefault="004F0D2D" w:rsidP="004F0D2D">
      <w:pPr>
        <w:spacing w:after="0" w:line="240" w:lineRule="auto"/>
        <w:rPr>
          <w:rFonts w:ascii="Times New Roman" w:eastAsia="Times New Roman" w:hAnsi="Times New Roman" w:cs="Times New Roman"/>
          <w:sz w:val="28"/>
          <w:szCs w:val="28"/>
          <w:lang w:eastAsia="ru-RU"/>
        </w:rPr>
      </w:pPr>
      <w:r w:rsidRPr="004F0D2D">
        <w:rPr>
          <w:rFonts w:ascii="Times New Roman" w:eastAsia="Times New Roman" w:hAnsi="Times New Roman" w:cs="Times New Roman"/>
          <w:sz w:val="28"/>
          <w:szCs w:val="28"/>
          <w:lang w:eastAsia="ru-RU"/>
        </w:rPr>
        <w:t>имущества,</w:t>
      </w:r>
      <w:r w:rsidR="00B539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находящегося в муниципальной </w:t>
      </w:r>
    </w:p>
    <w:p w:rsidR="00B539C3" w:rsidRDefault="004F0D2D" w:rsidP="00C92E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собственности </w:t>
      </w:r>
      <w:r w:rsidR="00C92E8F" w:rsidRPr="00C92E8F">
        <w:rPr>
          <w:rFonts w:ascii="Times New Roman" w:eastAsia="Times New Roman" w:hAnsi="Times New Roman" w:cs="Times New Roman"/>
          <w:sz w:val="28"/>
          <w:szCs w:val="28"/>
          <w:lang w:eastAsia="ru-RU"/>
        </w:rPr>
        <w:t>муниципального образования</w:t>
      </w:r>
    </w:p>
    <w:p w:rsidR="00B539C3" w:rsidRDefault="00C92E8F" w:rsidP="00C92E8F">
      <w:pPr>
        <w:spacing w:after="0" w:line="240" w:lineRule="auto"/>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w:t>
      </w:r>
      <w:proofErr w:type="spellStart"/>
      <w:r w:rsidRPr="00C92E8F">
        <w:rPr>
          <w:rFonts w:ascii="Times New Roman" w:eastAsia="Times New Roman" w:hAnsi="Times New Roman" w:cs="Times New Roman"/>
          <w:sz w:val="28"/>
          <w:szCs w:val="28"/>
          <w:lang w:eastAsia="ru-RU"/>
        </w:rPr>
        <w:t>Новозыбковский</w:t>
      </w:r>
      <w:proofErr w:type="spellEnd"/>
      <w:r w:rsidRPr="00C92E8F">
        <w:rPr>
          <w:rFonts w:ascii="Times New Roman" w:eastAsia="Times New Roman" w:hAnsi="Times New Roman" w:cs="Times New Roman"/>
          <w:sz w:val="28"/>
          <w:szCs w:val="28"/>
          <w:lang w:eastAsia="ru-RU"/>
        </w:rPr>
        <w:t xml:space="preserve"> городской округ Брянской </w:t>
      </w:r>
    </w:p>
    <w:p w:rsidR="00C92E8F" w:rsidRPr="00C92E8F" w:rsidRDefault="00C92E8F" w:rsidP="00C92E8F">
      <w:pPr>
        <w:spacing w:after="0" w:line="240" w:lineRule="auto"/>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области»</w:t>
      </w:r>
    </w:p>
    <w:p w:rsidR="00C92E8F" w:rsidRDefault="00C92E8F" w:rsidP="00C92E8F">
      <w:pPr>
        <w:spacing w:after="0" w:line="240" w:lineRule="auto"/>
        <w:rPr>
          <w:rFonts w:ascii="Times New Roman" w:eastAsia="Times New Roman" w:hAnsi="Times New Roman" w:cs="Times New Roman"/>
          <w:sz w:val="28"/>
          <w:szCs w:val="28"/>
          <w:lang w:eastAsia="ru-RU"/>
        </w:rPr>
      </w:pPr>
    </w:p>
    <w:p w:rsidR="00C92E8F" w:rsidRPr="00C92E8F" w:rsidRDefault="00C92E8F" w:rsidP="00403BFC">
      <w:pPr>
        <w:spacing w:after="0" w:line="240" w:lineRule="auto"/>
        <w:ind w:firstLine="567"/>
        <w:jc w:val="both"/>
        <w:rPr>
          <w:rFonts w:ascii="Calibri" w:eastAsia="Calibri" w:hAnsi="Calibri" w:cs="Times New Roman"/>
          <w:sz w:val="28"/>
          <w:szCs w:val="28"/>
        </w:rPr>
      </w:pPr>
      <w:r w:rsidRPr="00C92E8F">
        <w:rPr>
          <w:rFonts w:ascii="Times New Roman" w:eastAsia="Calibri" w:hAnsi="Times New Roman" w:cs="Times New Roman"/>
          <w:sz w:val="28"/>
          <w:szCs w:val="28"/>
        </w:rPr>
        <w:t xml:space="preserve">Заслушав и обсудив информацию председателя комитета по управлению имуществом </w:t>
      </w:r>
      <w:proofErr w:type="spellStart"/>
      <w:r w:rsidRPr="00C92E8F">
        <w:rPr>
          <w:rFonts w:ascii="Times New Roman" w:eastAsia="Calibri" w:hAnsi="Times New Roman" w:cs="Times New Roman"/>
          <w:sz w:val="28"/>
          <w:szCs w:val="28"/>
        </w:rPr>
        <w:t>Новозыбковской</w:t>
      </w:r>
      <w:proofErr w:type="spellEnd"/>
      <w:r w:rsidRPr="00C92E8F">
        <w:rPr>
          <w:rFonts w:ascii="Times New Roman" w:eastAsia="Calibri" w:hAnsi="Times New Roman" w:cs="Times New Roman"/>
          <w:sz w:val="28"/>
          <w:szCs w:val="28"/>
        </w:rPr>
        <w:t xml:space="preserve"> городской администрации о   принятии </w:t>
      </w:r>
      <w:r w:rsidR="00403BFC">
        <w:rPr>
          <w:rFonts w:ascii="Times New Roman" w:eastAsia="Times New Roman" w:hAnsi="Times New Roman" w:cs="Times New Roman"/>
          <w:sz w:val="28"/>
          <w:szCs w:val="28"/>
          <w:lang w:eastAsia="ru-RU"/>
        </w:rPr>
        <w:t>Порядка</w:t>
      </w:r>
      <w:r w:rsidR="00403BFC" w:rsidRPr="00C92E8F">
        <w:rPr>
          <w:rFonts w:ascii="Times New Roman" w:eastAsia="Times New Roman" w:hAnsi="Times New Roman" w:cs="Times New Roman"/>
          <w:sz w:val="28"/>
          <w:szCs w:val="28"/>
          <w:lang w:eastAsia="ru-RU"/>
        </w:rPr>
        <w:t xml:space="preserve"> </w:t>
      </w:r>
      <w:r w:rsidR="00403BFC">
        <w:rPr>
          <w:rFonts w:ascii="Times New Roman" w:eastAsia="Times New Roman" w:hAnsi="Times New Roman" w:cs="Times New Roman"/>
          <w:sz w:val="28"/>
          <w:szCs w:val="28"/>
          <w:lang w:eastAsia="ru-RU"/>
        </w:rPr>
        <w:t xml:space="preserve">проведения торгов на право заключения договоров </w:t>
      </w:r>
      <w:r w:rsidR="00403BFC" w:rsidRPr="004F0D2D">
        <w:rPr>
          <w:rFonts w:ascii="Times New Roman" w:eastAsia="Times New Roman" w:hAnsi="Times New Roman" w:cs="Times New Roman"/>
          <w:sz w:val="28"/>
          <w:szCs w:val="28"/>
          <w:lang w:eastAsia="ru-RU"/>
        </w:rPr>
        <w:t xml:space="preserve">аренды, </w:t>
      </w:r>
      <w:r w:rsidR="00403BFC">
        <w:rPr>
          <w:rFonts w:ascii="Times New Roman" w:eastAsia="Times New Roman" w:hAnsi="Times New Roman" w:cs="Times New Roman"/>
          <w:sz w:val="28"/>
          <w:szCs w:val="28"/>
          <w:lang w:eastAsia="ru-RU"/>
        </w:rPr>
        <w:t>и иных договоров</w:t>
      </w:r>
      <w:r w:rsidR="00403BFC" w:rsidRPr="004F0D2D">
        <w:rPr>
          <w:rFonts w:ascii="Times New Roman" w:eastAsia="Times New Roman" w:hAnsi="Times New Roman" w:cs="Times New Roman"/>
          <w:sz w:val="28"/>
          <w:szCs w:val="28"/>
          <w:lang w:eastAsia="ru-RU"/>
        </w:rPr>
        <w:t>, предусматривающих</w:t>
      </w:r>
      <w:r w:rsidR="00403BFC">
        <w:rPr>
          <w:rFonts w:ascii="Times New Roman" w:eastAsia="Times New Roman" w:hAnsi="Times New Roman" w:cs="Times New Roman"/>
          <w:sz w:val="28"/>
          <w:szCs w:val="28"/>
          <w:lang w:eastAsia="ru-RU"/>
        </w:rPr>
        <w:t xml:space="preserve"> </w:t>
      </w:r>
      <w:r w:rsidR="00403BFC" w:rsidRPr="004F0D2D">
        <w:rPr>
          <w:rFonts w:ascii="Times New Roman" w:eastAsia="Times New Roman" w:hAnsi="Times New Roman" w:cs="Times New Roman"/>
          <w:sz w:val="28"/>
          <w:szCs w:val="28"/>
          <w:lang w:eastAsia="ru-RU"/>
        </w:rPr>
        <w:t>переход прав в отношении муниципального</w:t>
      </w:r>
      <w:r w:rsidR="00403BFC">
        <w:rPr>
          <w:rFonts w:ascii="Times New Roman" w:eastAsia="Times New Roman" w:hAnsi="Times New Roman" w:cs="Times New Roman"/>
          <w:sz w:val="28"/>
          <w:szCs w:val="28"/>
          <w:lang w:eastAsia="ru-RU"/>
        </w:rPr>
        <w:t xml:space="preserve"> </w:t>
      </w:r>
      <w:r w:rsidR="00403BFC" w:rsidRPr="004F0D2D">
        <w:rPr>
          <w:rFonts w:ascii="Times New Roman" w:eastAsia="Times New Roman" w:hAnsi="Times New Roman" w:cs="Times New Roman"/>
          <w:sz w:val="28"/>
          <w:szCs w:val="28"/>
          <w:lang w:eastAsia="ru-RU"/>
        </w:rPr>
        <w:t>имущества,</w:t>
      </w:r>
      <w:r w:rsidR="00403BFC">
        <w:rPr>
          <w:rFonts w:ascii="Times New Roman" w:eastAsia="Times New Roman" w:hAnsi="Times New Roman" w:cs="Times New Roman"/>
          <w:sz w:val="28"/>
          <w:szCs w:val="28"/>
          <w:lang w:eastAsia="ru-RU"/>
        </w:rPr>
        <w:t xml:space="preserve"> находящегося в муниципальной  собственности </w:t>
      </w:r>
      <w:r w:rsidR="00403BFC" w:rsidRPr="00C92E8F">
        <w:rPr>
          <w:rFonts w:ascii="Times New Roman" w:eastAsia="Times New Roman" w:hAnsi="Times New Roman" w:cs="Times New Roman"/>
          <w:sz w:val="28"/>
          <w:szCs w:val="28"/>
          <w:lang w:eastAsia="ru-RU"/>
        </w:rPr>
        <w:t>муниципального образования</w:t>
      </w:r>
      <w:r w:rsidR="00403BFC">
        <w:rPr>
          <w:rFonts w:ascii="Times New Roman" w:eastAsia="Times New Roman" w:hAnsi="Times New Roman" w:cs="Times New Roman"/>
          <w:sz w:val="28"/>
          <w:szCs w:val="28"/>
          <w:lang w:eastAsia="ru-RU"/>
        </w:rPr>
        <w:t xml:space="preserve"> </w:t>
      </w:r>
      <w:r w:rsidR="00403BFC" w:rsidRPr="00C92E8F">
        <w:rPr>
          <w:rFonts w:ascii="Times New Roman" w:eastAsia="Times New Roman" w:hAnsi="Times New Roman" w:cs="Times New Roman"/>
          <w:sz w:val="28"/>
          <w:szCs w:val="28"/>
          <w:lang w:eastAsia="ru-RU"/>
        </w:rPr>
        <w:t>«</w:t>
      </w:r>
      <w:proofErr w:type="spellStart"/>
      <w:r w:rsidR="00403BFC" w:rsidRPr="00C92E8F">
        <w:rPr>
          <w:rFonts w:ascii="Times New Roman" w:eastAsia="Times New Roman" w:hAnsi="Times New Roman" w:cs="Times New Roman"/>
          <w:sz w:val="28"/>
          <w:szCs w:val="28"/>
          <w:lang w:eastAsia="ru-RU"/>
        </w:rPr>
        <w:t>Новозыбковский</w:t>
      </w:r>
      <w:proofErr w:type="spellEnd"/>
      <w:r w:rsidR="00403BFC" w:rsidRPr="00C92E8F">
        <w:rPr>
          <w:rFonts w:ascii="Times New Roman" w:eastAsia="Times New Roman" w:hAnsi="Times New Roman" w:cs="Times New Roman"/>
          <w:sz w:val="28"/>
          <w:szCs w:val="28"/>
          <w:lang w:eastAsia="ru-RU"/>
        </w:rPr>
        <w:t xml:space="preserve"> городской округ Брянской области»</w:t>
      </w:r>
      <w:r w:rsidR="00403BFC">
        <w:rPr>
          <w:rFonts w:ascii="Times New Roman" w:eastAsia="Times New Roman" w:hAnsi="Times New Roman" w:cs="Times New Roman"/>
          <w:sz w:val="28"/>
          <w:szCs w:val="28"/>
          <w:lang w:eastAsia="ru-RU"/>
        </w:rPr>
        <w:t xml:space="preserve"> </w:t>
      </w:r>
      <w:r w:rsidR="00102E19">
        <w:rPr>
          <w:rFonts w:ascii="Times New Roman" w:eastAsia="Times New Roman" w:hAnsi="Times New Roman" w:cs="Times New Roman"/>
          <w:sz w:val="28"/>
          <w:szCs w:val="28"/>
          <w:lang w:eastAsia="ru-RU"/>
        </w:rPr>
        <w:t xml:space="preserve"> в </w:t>
      </w:r>
      <w:r w:rsidR="00215441" w:rsidRPr="00102E19">
        <w:rPr>
          <w:rFonts w:ascii="Times New Roman" w:hAnsi="Times New Roman" w:cs="Times New Roman"/>
          <w:sz w:val="28"/>
          <w:szCs w:val="28"/>
        </w:rPr>
        <w:t xml:space="preserve"> соответствии с </w:t>
      </w:r>
      <w:hyperlink r:id="rId8">
        <w:r w:rsidR="00215441" w:rsidRPr="00102E19">
          <w:rPr>
            <w:rFonts w:ascii="Times New Roman" w:hAnsi="Times New Roman" w:cs="Times New Roman"/>
            <w:color w:val="0000FF"/>
            <w:sz w:val="28"/>
            <w:szCs w:val="28"/>
          </w:rPr>
          <w:t>частью 5 статьи 17.1</w:t>
        </w:r>
      </w:hyperlink>
      <w:r w:rsidR="00215441" w:rsidRPr="00102E19">
        <w:rPr>
          <w:rFonts w:ascii="Times New Roman" w:hAnsi="Times New Roman" w:cs="Times New Roman"/>
          <w:sz w:val="28"/>
          <w:szCs w:val="28"/>
        </w:rPr>
        <w:t xml:space="preserve"> Федерального закона от 26 июля 2006 г. N 135-ФЗ "О защите конкуренции", </w:t>
      </w:r>
      <w:r w:rsidR="00102E19">
        <w:rPr>
          <w:rFonts w:ascii="Times New Roman" w:hAnsi="Times New Roman" w:cs="Times New Roman"/>
          <w:sz w:val="28"/>
          <w:szCs w:val="28"/>
        </w:rPr>
        <w:t xml:space="preserve"> </w:t>
      </w:r>
      <w:r w:rsidR="00102E19" w:rsidRPr="00215441">
        <w:rPr>
          <w:rFonts w:ascii="Times New Roman" w:eastAsia="Times New Roman" w:hAnsi="Times New Roman" w:cs="Times New Roman"/>
          <w:sz w:val="28"/>
          <w:szCs w:val="28"/>
          <w:lang w:eastAsia="ru-RU"/>
        </w:rPr>
        <w:t>Приказ</w:t>
      </w:r>
      <w:r w:rsidR="00102E19">
        <w:rPr>
          <w:rFonts w:ascii="Times New Roman" w:eastAsia="Times New Roman" w:hAnsi="Times New Roman" w:cs="Times New Roman"/>
          <w:sz w:val="28"/>
          <w:szCs w:val="28"/>
          <w:lang w:eastAsia="ru-RU"/>
        </w:rPr>
        <w:t>ом</w:t>
      </w:r>
      <w:r w:rsidR="00102E19" w:rsidRPr="00215441">
        <w:rPr>
          <w:rFonts w:ascii="Times New Roman" w:eastAsia="Times New Roman" w:hAnsi="Times New Roman" w:cs="Times New Roman"/>
          <w:sz w:val="28"/>
          <w:szCs w:val="28"/>
          <w:lang w:eastAsia="ru-RU"/>
        </w:rP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02E19">
        <w:rPr>
          <w:rFonts w:ascii="Times New Roman" w:eastAsia="Times New Roman" w:hAnsi="Times New Roman" w:cs="Times New Roman"/>
          <w:sz w:val="28"/>
          <w:szCs w:val="28"/>
          <w:lang w:eastAsia="ru-RU"/>
        </w:rPr>
        <w:t xml:space="preserve">», </w:t>
      </w:r>
      <w:r w:rsidRPr="00C92E8F">
        <w:rPr>
          <w:rFonts w:ascii="Times New Roman" w:eastAsia="Times New Roman" w:hAnsi="Times New Roman" w:cs="Times New Roman"/>
          <w:sz w:val="28"/>
          <w:szCs w:val="28"/>
          <w:lang w:eastAsia="ru-RU"/>
        </w:rPr>
        <w:t xml:space="preserve">руководствуясь Уставом муниципального образования </w:t>
      </w:r>
      <w:r w:rsidRPr="00C92E8F">
        <w:rPr>
          <w:rFonts w:ascii="Times New Roman" w:eastAsia="Calibri" w:hAnsi="Times New Roman" w:cs="Times New Roman"/>
          <w:sz w:val="28"/>
          <w:szCs w:val="28"/>
        </w:rPr>
        <w:t>«</w:t>
      </w:r>
      <w:proofErr w:type="spellStart"/>
      <w:r w:rsidRPr="00C92E8F">
        <w:rPr>
          <w:rFonts w:ascii="Times New Roman" w:eastAsia="Calibri" w:hAnsi="Times New Roman" w:cs="Times New Roman"/>
          <w:sz w:val="28"/>
          <w:szCs w:val="28"/>
        </w:rPr>
        <w:t>Новозыбковский</w:t>
      </w:r>
      <w:proofErr w:type="spellEnd"/>
      <w:r w:rsidRPr="00C92E8F">
        <w:rPr>
          <w:rFonts w:ascii="Times New Roman" w:eastAsia="Calibri" w:hAnsi="Times New Roman" w:cs="Times New Roman"/>
          <w:sz w:val="28"/>
          <w:szCs w:val="28"/>
        </w:rPr>
        <w:t xml:space="preserve"> городской округ Брянской области»,</w:t>
      </w:r>
      <w:r w:rsidRPr="00C92E8F">
        <w:rPr>
          <w:rFonts w:ascii="Calibri" w:eastAsia="Calibri" w:hAnsi="Calibri" w:cs="Times New Roman"/>
          <w:sz w:val="28"/>
          <w:szCs w:val="28"/>
        </w:rPr>
        <w:t xml:space="preserve">  </w:t>
      </w:r>
      <w:proofErr w:type="spellStart"/>
      <w:r w:rsidRPr="00C92E8F">
        <w:rPr>
          <w:rFonts w:ascii="Times New Roman" w:eastAsia="Calibri" w:hAnsi="Times New Roman" w:cs="Times New Roman"/>
          <w:sz w:val="28"/>
          <w:szCs w:val="28"/>
        </w:rPr>
        <w:t>Новозыбковский</w:t>
      </w:r>
      <w:proofErr w:type="spellEnd"/>
      <w:r w:rsidRPr="00C92E8F">
        <w:rPr>
          <w:rFonts w:ascii="Times New Roman" w:eastAsia="Calibri" w:hAnsi="Times New Roman" w:cs="Times New Roman"/>
          <w:sz w:val="28"/>
          <w:szCs w:val="28"/>
        </w:rPr>
        <w:t xml:space="preserve"> городской  Совет народных депутатов</w:t>
      </w:r>
    </w:p>
    <w:p w:rsidR="00C92E8F" w:rsidRPr="00C92E8F" w:rsidRDefault="00C92E8F" w:rsidP="00C92E8F">
      <w:pPr>
        <w:spacing w:after="0" w:line="240" w:lineRule="auto"/>
        <w:jc w:val="both"/>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РЕШИЛ:</w:t>
      </w:r>
    </w:p>
    <w:p w:rsidR="00403BFC" w:rsidRPr="00403BFC" w:rsidRDefault="00C92E8F" w:rsidP="00403BFC">
      <w:pPr>
        <w:pStyle w:val="a5"/>
        <w:numPr>
          <w:ilvl w:val="0"/>
          <w:numId w:val="4"/>
        </w:numPr>
        <w:spacing w:after="0" w:line="240" w:lineRule="auto"/>
        <w:jc w:val="both"/>
        <w:rPr>
          <w:rFonts w:ascii="Times New Roman" w:eastAsia="Times New Roman" w:hAnsi="Times New Roman" w:cs="Times New Roman"/>
          <w:sz w:val="28"/>
          <w:szCs w:val="28"/>
          <w:lang w:eastAsia="ru-RU"/>
        </w:rPr>
      </w:pPr>
      <w:r w:rsidRPr="00403BFC">
        <w:rPr>
          <w:rFonts w:ascii="Times New Roman" w:eastAsia="Times New Roman" w:hAnsi="Times New Roman" w:cs="Times New Roman"/>
          <w:sz w:val="28"/>
          <w:szCs w:val="28"/>
          <w:lang w:eastAsia="ru-RU"/>
        </w:rPr>
        <w:t xml:space="preserve">Принять </w:t>
      </w:r>
      <w:r w:rsidR="00403BFC" w:rsidRPr="00403BFC">
        <w:rPr>
          <w:rFonts w:ascii="Times New Roman" w:eastAsia="Times New Roman" w:hAnsi="Times New Roman" w:cs="Times New Roman"/>
          <w:sz w:val="28"/>
          <w:szCs w:val="28"/>
          <w:lang w:eastAsia="ru-RU"/>
        </w:rPr>
        <w:t xml:space="preserve">Порядок проведения торгов на право заключения договоров аренды, </w:t>
      </w:r>
    </w:p>
    <w:p w:rsidR="00403BFC" w:rsidRDefault="00403BFC" w:rsidP="00403B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иных договоров</w:t>
      </w:r>
      <w:r w:rsidRPr="004F0D2D">
        <w:rPr>
          <w:rFonts w:ascii="Times New Roman" w:eastAsia="Times New Roman" w:hAnsi="Times New Roman" w:cs="Times New Roman"/>
          <w:sz w:val="28"/>
          <w:szCs w:val="28"/>
          <w:lang w:eastAsia="ru-RU"/>
        </w:rPr>
        <w:t>, предусматривающих переход прав в отношении муниципального</w:t>
      </w:r>
    </w:p>
    <w:p w:rsidR="00C92E8F" w:rsidRPr="00102E19" w:rsidRDefault="00403BFC" w:rsidP="00102E19">
      <w:pPr>
        <w:spacing w:after="0" w:line="240" w:lineRule="auto"/>
        <w:jc w:val="both"/>
        <w:rPr>
          <w:rFonts w:ascii="Times New Roman" w:eastAsia="Times New Roman" w:hAnsi="Times New Roman" w:cs="Times New Roman"/>
          <w:sz w:val="28"/>
          <w:szCs w:val="28"/>
          <w:lang w:eastAsia="ru-RU"/>
        </w:rPr>
      </w:pPr>
      <w:r w:rsidRPr="004F0D2D">
        <w:rPr>
          <w:rFonts w:ascii="Times New Roman" w:eastAsia="Times New Roman" w:hAnsi="Times New Roman" w:cs="Times New Roman"/>
          <w:sz w:val="28"/>
          <w:szCs w:val="28"/>
          <w:lang w:eastAsia="ru-RU"/>
        </w:rPr>
        <w:lastRenderedPageBreak/>
        <w:t>имущества,</w:t>
      </w:r>
      <w:r>
        <w:rPr>
          <w:rFonts w:ascii="Times New Roman" w:eastAsia="Times New Roman" w:hAnsi="Times New Roman" w:cs="Times New Roman"/>
          <w:sz w:val="28"/>
          <w:szCs w:val="28"/>
          <w:lang w:eastAsia="ru-RU"/>
        </w:rPr>
        <w:t xml:space="preserve"> находящегося в муниципальной собственности </w:t>
      </w:r>
      <w:r w:rsidRPr="00C92E8F">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r w:rsidRPr="00C92E8F">
        <w:rPr>
          <w:rFonts w:ascii="Times New Roman" w:eastAsia="Times New Roman" w:hAnsi="Times New Roman" w:cs="Times New Roman"/>
          <w:sz w:val="28"/>
          <w:szCs w:val="28"/>
          <w:lang w:eastAsia="ru-RU"/>
        </w:rPr>
        <w:t>«</w:t>
      </w:r>
      <w:proofErr w:type="spellStart"/>
      <w:r w:rsidRPr="00C92E8F">
        <w:rPr>
          <w:rFonts w:ascii="Times New Roman" w:eastAsia="Times New Roman" w:hAnsi="Times New Roman" w:cs="Times New Roman"/>
          <w:sz w:val="28"/>
          <w:szCs w:val="28"/>
          <w:lang w:eastAsia="ru-RU"/>
        </w:rPr>
        <w:t>Новозыбковский</w:t>
      </w:r>
      <w:proofErr w:type="spellEnd"/>
      <w:r w:rsidRPr="00C92E8F">
        <w:rPr>
          <w:rFonts w:ascii="Times New Roman" w:eastAsia="Times New Roman" w:hAnsi="Times New Roman" w:cs="Times New Roman"/>
          <w:sz w:val="28"/>
          <w:szCs w:val="28"/>
          <w:lang w:eastAsia="ru-RU"/>
        </w:rPr>
        <w:t xml:space="preserve"> городской округ </w:t>
      </w:r>
      <w:r w:rsidR="00EF1D81" w:rsidRPr="00C92E8F">
        <w:rPr>
          <w:rFonts w:ascii="Times New Roman" w:eastAsia="Times New Roman" w:hAnsi="Times New Roman" w:cs="Times New Roman"/>
          <w:sz w:val="28"/>
          <w:szCs w:val="28"/>
          <w:lang w:eastAsia="ru-RU"/>
        </w:rPr>
        <w:t xml:space="preserve">Брянской </w:t>
      </w:r>
      <w:r w:rsidR="00EF1D81">
        <w:rPr>
          <w:rFonts w:ascii="Times New Roman" w:eastAsia="Times New Roman" w:hAnsi="Times New Roman" w:cs="Times New Roman"/>
          <w:sz w:val="28"/>
          <w:szCs w:val="28"/>
          <w:lang w:eastAsia="ru-RU"/>
        </w:rPr>
        <w:t>области</w:t>
      </w:r>
      <w:r w:rsidRPr="00C92E8F">
        <w:rPr>
          <w:rFonts w:ascii="Times New Roman" w:eastAsia="Times New Roman" w:hAnsi="Times New Roman" w:cs="Times New Roman"/>
          <w:sz w:val="28"/>
          <w:szCs w:val="28"/>
          <w:lang w:eastAsia="ru-RU"/>
        </w:rPr>
        <w:t>»</w:t>
      </w:r>
      <w:r w:rsidR="00102E19">
        <w:rPr>
          <w:rFonts w:ascii="Times New Roman" w:eastAsia="Times New Roman" w:hAnsi="Times New Roman" w:cs="Times New Roman"/>
          <w:sz w:val="28"/>
          <w:szCs w:val="28"/>
          <w:lang w:eastAsia="ru-RU"/>
        </w:rPr>
        <w:t xml:space="preserve">, </w:t>
      </w:r>
      <w:r w:rsidR="00C92E8F" w:rsidRPr="00102E19">
        <w:rPr>
          <w:rFonts w:ascii="Times New Roman" w:eastAsia="Times New Roman" w:hAnsi="Times New Roman" w:cs="Times New Roman"/>
          <w:sz w:val="28"/>
          <w:szCs w:val="28"/>
          <w:lang w:eastAsia="ru-RU"/>
        </w:rPr>
        <w:t>согласно приложения.</w:t>
      </w:r>
    </w:p>
    <w:p w:rsidR="00C92E8F" w:rsidRPr="00C92E8F" w:rsidRDefault="00C92E8F" w:rsidP="00102E19">
      <w:pPr>
        <w:spacing w:after="0" w:line="240" w:lineRule="auto"/>
        <w:ind w:firstLine="426"/>
        <w:jc w:val="both"/>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 xml:space="preserve">2. Решение Совета народных депутатов города Новозыбкова № </w:t>
      </w:r>
      <w:r w:rsidR="00102E19">
        <w:rPr>
          <w:rFonts w:ascii="Times New Roman" w:eastAsia="Times New Roman" w:hAnsi="Times New Roman" w:cs="Times New Roman"/>
          <w:sz w:val="28"/>
          <w:szCs w:val="28"/>
          <w:lang w:eastAsia="ru-RU"/>
        </w:rPr>
        <w:t>4</w:t>
      </w:r>
      <w:r w:rsidRPr="00C92E8F">
        <w:rPr>
          <w:rFonts w:ascii="Times New Roman" w:eastAsia="Times New Roman" w:hAnsi="Times New Roman" w:cs="Times New Roman"/>
          <w:sz w:val="28"/>
          <w:szCs w:val="28"/>
          <w:lang w:eastAsia="ru-RU"/>
        </w:rPr>
        <w:t>-</w:t>
      </w:r>
      <w:r w:rsidR="00102E19">
        <w:rPr>
          <w:rFonts w:ascii="Times New Roman" w:eastAsia="Times New Roman" w:hAnsi="Times New Roman" w:cs="Times New Roman"/>
          <w:sz w:val="28"/>
          <w:szCs w:val="28"/>
          <w:lang w:eastAsia="ru-RU"/>
        </w:rPr>
        <w:t>332</w:t>
      </w:r>
      <w:r w:rsidRPr="00C92E8F">
        <w:rPr>
          <w:rFonts w:ascii="Times New Roman" w:eastAsia="Times New Roman" w:hAnsi="Times New Roman" w:cs="Times New Roman"/>
          <w:sz w:val="28"/>
          <w:szCs w:val="28"/>
          <w:lang w:eastAsia="ru-RU"/>
        </w:rPr>
        <w:t xml:space="preserve"> от </w:t>
      </w:r>
      <w:r w:rsidR="00102E19">
        <w:rPr>
          <w:rFonts w:ascii="Times New Roman" w:eastAsia="Times New Roman" w:hAnsi="Times New Roman" w:cs="Times New Roman"/>
          <w:sz w:val="28"/>
          <w:szCs w:val="28"/>
          <w:lang w:eastAsia="ru-RU"/>
        </w:rPr>
        <w:t>29</w:t>
      </w:r>
      <w:r w:rsidRPr="00C92E8F">
        <w:rPr>
          <w:rFonts w:ascii="Times New Roman" w:eastAsia="Times New Roman" w:hAnsi="Times New Roman" w:cs="Times New Roman"/>
          <w:sz w:val="28"/>
          <w:szCs w:val="28"/>
          <w:lang w:eastAsia="ru-RU"/>
        </w:rPr>
        <w:t>.1</w:t>
      </w:r>
      <w:r w:rsidR="00102E19">
        <w:rPr>
          <w:rFonts w:ascii="Times New Roman" w:eastAsia="Times New Roman" w:hAnsi="Times New Roman" w:cs="Times New Roman"/>
          <w:sz w:val="28"/>
          <w:szCs w:val="28"/>
          <w:lang w:eastAsia="ru-RU"/>
        </w:rPr>
        <w:t>1</w:t>
      </w:r>
      <w:r w:rsidRPr="00C92E8F">
        <w:rPr>
          <w:rFonts w:ascii="Times New Roman" w:eastAsia="Times New Roman" w:hAnsi="Times New Roman" w:cs="Times New Roman"/>
          <w:sz w:val="28"/>
          <w:szCs w:val="28"/>
          <w:lang w:eastAsia="ru-RU"/>
        </w:rPr>
        <w:t>.20</w:t>
      </w:r>
      <w:r w:rsidR="00102E19">
        <w:rPr>
          <w:rFonts w:ascii="Times New Roman" w:eastAsia="Times New Roman" w:hAnsi="Times New Roman" w:cs="Times New Roman"/>
          <w:sz w:val="28"/>
          <w:szCs w:val="28"/>
          <w:lang w:eastAsia="ru-RU"/>
        </w:rPr>
        <w:t>10</w:t>
      </w:r>
      <w:r w:rsidRPr="00C92E8F">
        <w:rPr>
          <w:rFonts w:ascii="Times New Roman" w:eastAsia="Times New Roman" w:hAnsi="Times New Roman" w:cs="Times New Roman"/>
          <w:sz w:val="28"/>
          <w:szCs w:val="28"/>
          <w:lang w:eastAsia="ru-RU"/>
        </w:rPr>
        <w:t xml:space="preserve">г. «Об утверждении Положении «О </w:t>
      </w:r>
      <w:r w:rsidR="00102E19">
        <w:rPr>
          <w:rFonts w:ascii="Times New Roman" w:eastAsia="Times New Roman" w:hAnsi="Times New Roman" w:cs="Times New Roman"/>
          <w:sz w:val="28"/>
          <w:szCs w:val="28"/>
          <w:lang w:eastAsia="ru-RU"/>
        </w:rPr>
        <w:t>проведении торгов на право заключения договоров аренды</w:t>
      </w:r>
      <w:r w:rsidRPr="00C92E8F">
        <w:rPr>
          <w:rFonts w:ascii="Times New Roman" w:eastAsia="Times New Roman" w:hAnsi="Times New Roman" w:cs="Times New Roman"/>
          <w:sz w:val="28"/>
          <w:szCs w:val="28"/>
          <w:lang w:eastAsia="ru-RU"/>
        </w:rPr>
        <w:t xml:space="preserve">, </w:t>
      </w:r>
      <w:r w:rsidR="00102E19">
        <w:rPr>
          <w:rFonts w:ascii="Times New Roman" w:eastAsia="Times New Roman" w:hAnsi="Times New Roman" w:cs="Times New Roman"/>
          <w:sz w:val="28"/>
          <w:szCs w:val="28"/>
          <w:lang w:eastAsia="ru-RU"/>
        </w:rPr>
        <w:t xml:space="preserve">объектов недвижимости, </w:t>
      </w:r>
      <w:r w:rsidRPr="00C92E8F">
        <w:rPr>
          <w:rFonts w:ascii="Times New Roman" w:eastAsia="Times New Roman" w:hAnsi="Times New Roman" w:cs="Times New Roman"/>
          <w:sz w:val="28"/>
          <w:szCs w:val="28"/>
          <w:lang w:eastAsia="ru-RU"/>
        </w:rPr>
        <w:t>находящегося в муниципальной собственности, считать утратившим силу.</w:t>
      </w:r>
    </w:p>
    <w:p w:rsidR="00C92E8F" w:rsidRPr="00C92E8F" w:rsidRDefault="00C92E8F" w:rsidP="008040B5">
      <w:pPr>
        <w:numPr>
          <w:ilvl w:val="0"/>
          <w:numId w:val="1"/>
        </w:numPr>
        <w:tabs>
          <w:tab w:val="left" w:pos="0"/>
        </w:tabs>
        <w:spacing w:after="0" w:line="240" w:lineRule="auto"/>
        <w:ind w:left="0" w:firstLine="426"/>
        <w:contextualSpacing/>
        <w:jc w:val="both"/>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 xml:space="preserve">Решение опубликовать в информационном бюллетене «Официальный Новозыбков» и разместить на   официальном сайте </w:t>
      </w:r>
      <w:proofErr w:type="spellStart"/>
      <w:r w:rsidRPr="00C92E8F">
        <w:rPr>
          <w:rFonts w:ascii="Times New Roman" w:eastAsia="Times New Roman" w:hAnsi="Times New Roman" w:cs="Times New Roman"/>
          <w:sz w:val="28"/>
          <w:szCs w:val="28"/>
          <w:lang w:eastAsia="ru-RU"/>
        </w:rPr>
        <w:t>Новозыбковского</w:t>
      </w:r>
      <w:proofErr w:type="spellEnd"/>
      <w:r w:rsidRPr="00C92E8F">
        <w:rPr>
          <w:rFonts w:ascii="Times New Roman" w:eastAsia="Times New Roman" w:hAnsi="Times New Roman" w:cs="Times New Roman"/>
          <w:sz w:val="28"/>
          <w:szCs w:val="28"/>
          <w:lang w:eastAsia="ru-RU"/>
        </w:rPr>
        <w:t xml:space="preserve"> городского Совета народных депутатов в сети «Интернет».</w:t>
      </w:r>
    </w:p>
    <w:p w:rsidR="00C92E8F" w:rsidRDefault="00C92E8F" w:rsidP="008040B5">
      <w:pPr>
        <w:spacing w:after="0" w:line="240" w:lineRule="auto"/>
        <w:ind w:firstLine="426"/>
        <w:jc w:val="both"/>
        <w:rPr>
          <w:rFonts w:ascii="Times New Roman" w:eastAsia="Times New Roman" w:hAnsi="Times New Roman" w:cs="Times New Roman"/>
          <w:sz w:val="28"/>
          <w:szCs w:val="28"/>
          <w:lang w:eastAsia="ru-RU"/>
        </w:rPr>
      </w:pPr>
    </w:p>
    <w:p w:rsidR="00EF1D81" w:rsidRDefault="00EF1D81" w:rsidP="008040B5">
      <w:pPr>
        <w:spacing w:after="0" w:line="240" w:lineRule="auto"/>
        <w:ind w:firstLine="426"/>
        <w:jc w:val="both"/>
        <w:rPr>
          <w:rFonts w:ascii="Times New Roman" w:eastAsia="Times New Roman" w:hAnsi="Times New Roman" w:cs="Times New Roman"/>
          <w:sz w:val="28"/>
          <w:szCs w:val="28"/>
          <w:lang w:eastAsia="ru-RU"/>
        </w:rPr>
      </w:pPr>
    </w:p>
    <w:p w:rsidR="00EF1D81" w:rsidRPr="00C92E8F" w:rsidRDefault="00EF1D81" w:rsidP="008040B5">
      <w:pPr>
        <w:spacing w:after="0" w:line="240" w:lineRule="auto"/>
        <w:ind w:firstLine="426"/>
        <w:jc w:val="both"/>
        <w:rPr>
          <w:rFonts w:ascii="Times New Roman" w:eastAsia="Times New Roman" w:hAnsi="Times New Roman" w:cs="Times New Roman"/>
          <w:sz w:val="28"/>
          <w:szCs w:val="28"/>
          <w:lang w:eastAsia="ru-RU"/>
        </w:rPr>
      </w:pPr>
    </w:p>
    <w:p w:rsidR="00C92E8F" w:rsidRPr="00C92E8F" w:rsidRDefault="00C92E8F" w:rsidP="00EF1D81">
      <w:pPr>
        <w:spacing w:after="0" w:line="240" w:lineRule="auto"/>
        <w:jc w:val="center"/>
        <w:rPr>
          <w:rFonts w:ascii="Times New Roman" w:eastAsia="Times New Roman" w:hAnsi="Times New Roman" w:cs="Times New Roman"/>
          <w:sz w:val="28"/>
          <w:szCs w:val="28"/>
          <w:lang w:eastAsia="ru-RU"/>
        </w:rPr>
      </w:pPr>
      <w:proofErr w:type="gramStart"/>
      <w:r w:rsidRPr="00C92E8F">
        <w:rPr>
          <w:rFonts w:ascii="Times New Roman" w:eastAsia="Times New Roman" w:hAnsi="Times New Roman" w:cs="Times New Roman"/>
          <w:sz w:val="28"/>
          <w:szCs w:val="28"/>
          <w:lang w:eastAsia="ru-RU"/>
        </w:rPr>
        <w:t xml:space="preserve">Глава  </w:t>
      </w:r>
      <w:proofErr w:type="spellStart"/>
      <w:r w:rsidRPr="00C92E8F">
        <w:rPr>
          <w:rFonts w:ascii="Times New Roman" w:eastAsia="Times New Roman" w:hAnsi="Times New Roman" w:cs="Times New Roman"/>
          <w:sz w:val="28"/>
          <w:szCs w:val="28"/>
          <w:lang w:eastAsia="ru-RU"/>
        </w:rPr>
        <w:t>Новозыбковского</w:t>
      </w:r>
      <w:proofErr w:type="spellEnd"/>
      <w:proofErr w:type="gramEnd"/>
      <w:r w:rsidRPr="00C92E8F">
        <w:rPr>
          <w:rFonts w:ascii="Times New Roman" w:eastAsia="Times New Roman" w:hAnsi="Times New Roman" w:cs="Times New Roman"/>
          <w:sz w:val="28"/>
          <w:szCs w:val="28"/>
          <w:lang w:eastAsia="ru-RU"/>
        </w:rPr>
        <w:t xml:space="preserve"> городского округа         </w:t>
      </w:r>
      <w:r w:rsidR="00EF1D81">
        <w:rPr>
          <w:rFonts w:ascii="Times New Roman" w:eastAsia="Times New Roman" w:hAnsi="Times New Roman" w:cs="Times New Roman"/>
          <w:sz w:val="28"/>
          <w:szCs w:val="28"/>
          <w:lang w:eastAsia="ru-RU"/>
        </w:rPr>
        <w:t xml:space="preserve">  </w:t>
      </w:r>
      <w:r w:rsidRPr="00C92E8F">
        <w:rPr>
          <w:rFonts w:ascii="Times New Roman" w:eastAsia="Times New Roman" w:hAnsi="Times New Roman" w:cs="Times New Roman"/>
          <w:sz w:val="28"/>
          <w:szCs w:val="28"/>
          <w:lang w:eastAsia="ru-RU"/>
        </w:rPr>
        <w:t xml:space="preserve">                         А.В. </w:t>
      </w:r>
      <w:proofErr w:type="spellStart"/>
      <w:r w:rsidRPr="00C92E8F">
        <w:rPr>
          <w:rFonts w:ascii="Times New Roman" w:eastAsia="Times New Roman" w:hAnsi="Times New Roman" w:cs="Times New Roman"/>
          <w:sz w:val="28"/>
          <w:szCs w:val="28"/>
          <w:lang w:eastAsia="ru-RU"/>
        </w:rPr>
        <w:t>Щипакин</w:t>
      </w:r>
      <w:proofErr w:type="spellEnd"/>
    </w:p>
    <w:p w:rsidR="00C92E8F" w:rsidRPr="00C92E8F" w:rsidRDefault="00C92E8F" w:rsidP="00C92E8F">
      <w:pPr>
        <w:spacing w:after="0" w:line="240" w:lineRule="auto"/>
        <w:jc w:val="both"/>
        <w:rPr>
          <w:rFonts w:ascii="Times New Roman" w:eastAsia="Times New Roman" w:hAnsi="Times New Roman" w:cs="Times New Roman"/>
          <w:sz w:val="28"/>
          <w:szCs w:val="28"/>
          <w:lang w:eastAsia="ru-RU"/>
        </w:rPr>
      </w:pPr>
      <w:r w:rsidRPr="00C92E8F">
        <w:rPr>
          <w:rFonts w:ascii="Times New Roman" w:eastAsia="Times New Roman" w:hAnsi="Times New Roman" w:cs="Times New Roman"/>
          <w:sz w:val="28"/>
          <w:szCs w:val="28"/>
          <w:lang w:eastAsia="ru-RU"/>
        </w:rPr>
        <w:t xml:space="preserve">                                          </w:t>
      </w:r>
    </w:p>
    <w:p w:rsidR="00C92E8F" w:rsidRDefault="00C92E8F"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8040B5" w:rsidRDefault="008040B5" w:rsidP="00C92E8F">
      <w:pPr>
        <w:spacing w:after="0" w:line="240" w:lineRule="auto"/>
        <w:jc w:val="both"/>
        <w:rPr>
          <w:rFonts w:ascii="Times New Roman" w:eastAsia="Times New Roman" w:hAnsi="Times New Roman" w:cs="Times New Roman"/>
          <w:sz w:val="28"/>
          <w:szCs w:val="28"/>
          <w:lang w:eastAsia="ru-RU"/>
        </w:rPr>
      </w:pPr>
    </w:p>
    <w:p w:rsidR="00EF1D81" w:rsidRDefault="00EF1D81" w:rsidP="00C92E8F">
      <w:pPr>
        <w:spacing w:after="0" w:line="240" w:lineRule="auto"/>
        <w:jc w:val="both"/>
        <w:rPr>
          <w:rFonts w:ascii="Times New Roman" w:eastAsia="Times New Roman" w:hAnsi="Times New Roman" w:cs="Times New Roman"/>
          <w:sz w:val="28"/>
          <w:szCs w:val="28"/>
          <w:lang w:eastAsia="ru-RU"/>
        </w:rPr>
      </w:pPr>
    </w:p>
    <w:p w:rsidR="00EF1D81" w:rsidRDefault="00EF1D81" w:rsidP="00C92E8F">
      <w:pPr>
        <w:spacing w:after="0" w:line="240" w:lineRule="auto"/>
        <w:jc w:val="both"/>
        <w:rPr>
          <w:rFonts w:ascii="Times New Roman" w:eastAsia="Times New Roman" w:hAnsi="Times New Roman" w:cs="Times New Roman"/>
          <w:sz w:val="28"/>
          <w:szCs w:val="28"/>
          <w:lang w:eastAsia="ru-RU"/>
        </w:rPr>
      </w:pPr>
    </w:p>
    <w:p w:rsidR="00E43A5D" w:rsidRPr="00C92E8F" w:rsidRDefault="00E43A5D" w:rsidP="00C92E8F">
      <w:pPr>
        <w:spacing w:after="0" w:line="240" w:lineRule="auto"/>
        <w:ind w:left="5670"/>
        <w:jc w:val="right"/>
        <w:rPr>
          <w:rFonts w:ascii="Times New Roman" w:eastAsia="Times New Roman" w:hAnsi="Times New Roman" w:cs="Times New Roman"/>
          <w:sz w:val="20"/>
          <w:szCs w:val="20"/>
          <w:lang w:eastAsia="ru-RU"/>
        </w:rPr>
      </w:pPr>
      <w:bookmarkStart w:id="0" w:name="_GoBack"/>
      <w:bookmarkEnd w:id="0"/>
    </w:p>
    <w:p w:rsidR="00C92E8F" w:rsidRPr="00C92E8F" w:rsidRDefault="00C92E8F" w:rsidP="00C92E8F">
      <w:pPr>
        <w:spacing w:after="0" w:line="240" w:lineRule="auto"/>
        <w:ind w:left="5670"/>
        <w:jc w:val="right"/>
        <w:rPr>
          <w:rFonts w:ascii="Times New Roman" w:eastAsia="Times New Roman" w:hAnsi="Times New Roman" w:cs="Times New Roman"/>
          <w:sz w:val="26"/>
          <w:szCs w:val="26"/>
          <w:lang w:eastAsia="ru-RU"/>
        </w:rPr>
      </w:pPr>
    </w:p>
    <w:p w:rsidR="00C92E8F" w:rsidRPr="00C92E8F" w:rsidRDefault="00C92E8F" w:rsidP="00C92E8F">
      <w:pPr>
        <w:tabs>
          <w:tab w:val="left" w:pos="4962"/>
        </w:tabs>
        <w:spacing w:after="0" w:line="240" w:lineRule="auto"/>
        <w:jc w:val="right"/>
        <w:rPr>
          <w:rFonts w:ascii="Times New Roman" w:eastAsia="Times New Roman" w:hAnsi="Times New Roman" w:cs="Times New Roman"/>
          <w:sz w:val="26"/>
          <w:szCs w:val="26"/>
          <w:lang w:eastAsia="ru-RU"/>
        </w:rPr>
      </w:pPr>
      <w:r w:rsidRPr="00C92E8F">
        <w:rPr>
          <w:rFonts w:ascii="Times New Roman" w:eastAsia="Times New Roman" w:hAnsi="Times New Roman" w:cs="Times New Roman"/>
          <w:sz w:val="26"/>
          <w:szCs w:val="26"/>
          <w:lang w:eastAsia="ru-RU"/>
        </w:rPr>
        <w:t xml:space="preserve">                                                                         Приложение к решению </w:t>
      </w:r>
    </w:p>
    <w:p w:rsidR="00C92E8F" w:rsidRPr="00C92E8F" w:rsidRDefault="00C92E8F" w:rsidP="00C92E8F">
      <w:pPr>
        <w:tabs>
          <w:tab w:val="left" w:pos="4962"/>
        </w:tabs>
        <w:spacing w:after="0" w:line="240" w:lineRule="auto"/>
        <w:ind w:left="5103"/>
        <w:jc w:val="right"/>
        <w:rPr>
          <w:rFonts w:ascii="Times New Roman" w:eastAsia="Times New Roman" w:hAnsi="Times New Roman" w:cs="Times New Roman"/>
          <w:sz w:val="26"/>
          <w:szCs w:val="26"/>
          <w:lang w:eastAsia="ru-RU"/>
        </w:rPr>
      </w:pPr>
      <w:proofErr w:type="spellStart"/>
      <w:r w:rsidRPr="00C92E8F">
        <w:rPr>
          <w:rFonts w:ascii="Times New Roman" w:eastAsia="Times New Roman" w:hAnsi="Times New Roman" w:cs="Times New Roman"/>
          <w:sz w:val="26"/>
          <w:szCs w:val="26"/>
          <w:lang w:eastAsia="ru-RU"/>
        </w:rPr>
        <w:t>Новозыбковского</w:t>
      </w:r>
      <w:proofErr w:type="spellEnd"/>
      <w:r w:rsidRPr="00C92E8F">
        <w:rPr>
          <w:rFonts w:ascii="Times New Roman" w:eastAsia="Times New Roman" w:hAnsi="Times New Roman" w:cs="Times New Roman"/>
          <w:sz w:val="26"/>
          <w:szCs w:val="26"/>
          <w:lang w:eastAsia="ru-RU"/>
        </w:rPr>
        <w:t xml:space="preserve"> городского </w:t>
      </w:r>
    </w:p>
    <w:p w:rsidR="00C92E8F" w:rsidRPr="00C92E8F" w:rsidRDefault="00C92E8F" w:rsidP="00C92E8F">
      <w:pPr>
        <w:tabs>
          <w:tab w:val="left" w:pos="4962"/>
        </w:tabs>
        <w:spacing w:after="0" w:line="240" w:lineRule="auto"/>
        <w:ind w:left="5103"/>
        <w:jc w:val="right"/>
        <w:rPr>
          <w:rFonts w:ascii="Times New Roman" w:eastAsia="Times New Roman" w:hAnsi="Times New Roman" w:cs="Times New Roman"/>
          <w:sz w:val="26"/>
          <w:szCs w:val="26"/>
          <w:lang w:eastAsia="ru-RU"/>
        </w:rPr>
      </w:pPr>
      <w:r w:rsidRPr="00C92E8F">
        <w:rPr>
          <w:rFonts w:ascii="Times New Roman" w:eastAsia="Times New Roman" w:hAnsi="Times New Roman" w:cs="Times New Roman"/>
          <w:sz w:val="26"/>
          <w:szCs w:val="26"/>
          <w:lang w:eastAsia="ru-RU"/>
        </w:rPr>
        <w:t xml:space="preserve">Совета народных депутатов </w:t>
      </w:r>
    </w:p>
    <w:p w:rsidR="00C92E8F" w:rsidRPr="00C92E8F" w:rsidRDefault="00C92E8F" w:rsidP="00C92E8F">
      <w:pPr>
        <w:spacing w:after="0" w:line="240" w:lineRule="auto"/>
        <w:jc w:val="right"/>
        <w:rPr>
          <w:rFonts w:ascii="Times New Roman" w:eastAsia="Times New Roman" w:hAnsi="Times New Roman" w:cs="Times New Roman"/>
          <w:sz w:val="28"/>
          <w:szCs w:val="28"/>
          <w:lang w:eastAsia="ru-RU"/>
        </w:rPr>
      </w:pPr>
    </w:p>
    <w:p w:rsidR="00C92E8F" w:rsidRPr="00C92E8F" w:rsidRDefault="00C92E8F" w:rsidP="00C92E8F">
      <w:pPr>
        <w:spacing w:after="0" w:line="240" w:lineRule="auto"/>
        <w:ind w:left="5670"/>
        <w:jc w:val="right"/>
        <w:rPr>
          <w:rFonts w:ascii="Times New Roman" w:eastAsia="Times New Roman" w:hAnsi="Times New Roman" w:cs="Times New Roman"/>
          <w:sz w:val="23"/>
          <w:szCs w:val="23"/>
          <w:lang w:eastAsia="ru-RU"/>
        </w:rPr>
      </w:pPr>
    </w:p>
    <w:p w:rsidR="00C92E8F" w:rsidRPr="00C92E8F" w:rsidRDefault="00EF1D81" w:rsidP="009A456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p>
    <w:p w:rsidR="006D5FD4" w:rsidRPr="00C92E8F" w:rsidRDefault="000E4D75" w:rsidP="006D5FD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5FD4" w:rsidRPr="00C92E8F">
        <w:rPr>
          <w:rFonts w:ascii="Times New Roman" w:eastAsia="Times New Roman" w:hAnsi="Times New Roman" w:cs="Times New Roman"/>
          <w:sz w:val="28"/>
          <w:szCs w:val="28"/>
          <w:lang w:eastAsia="ru-RU"/>
        </w:rPr>
        <w:t xml:space="preserve"> </w:t>
      </w:r>
      <w:r w:rsidR="006D5FD4">
        <w:rPr>
          <w:rFonts w:ascii="Times New Roman" w:eastAsia="Times New Roman" w:hAnsi="Times New Roman" w:cs="Times New Roman"/>
          <w:sz w:val="28"/>
          <w:szCs w:val="28"/>
          <w:lang w:eastAsia="ru-RU"/>
        </w:rPr>
        <w:t xml:space="preserve">проведения торгов на право заключения договоров </w:t>
      </w:r>
      <w:r w:rsidR="006D5FD4" w:rsidRPr="004F0D2D">
        <w:rPr>
          <w:rFonts w:ascii="Times New Roman" w:eastAsia="Times New Roman" w:hAnsi="Times New Roman" w:cs="Times New Roman"/>
          <w:sz w:val="28"/>
          <w:szCs w:val="28"/>
          <w:lang w:eastAsia="ru-RU"/>
        </w:rPr>
        <w:t xml:space="preserve">аренды, </w:t>
      </w:r>
      <w:r w:rsidR="006D5FD4">
        <w:rPr>
          <w:rFonts w:ascii="Times New Roman" w:eastAsia="Times New Roman" w:hAnsi="Times New Roman" w:cs="Times New Roman"/>
          <w:sz w:val="28"/>
          <w:szCs w:val="28"/>
          <w:lang w:eastAsia="ru-RU"/>
        </w:rPr>
        <w:t>и иных договоров</w:t>
      </w:r>
      <w:r w:rsidR="006D5FD4" w:rsidRPr="004F0D2D">
        <w:rPr>
          <w:rFonts w:ascii="Times New Roman" w:eastAsia="Times New Roman" w:hAnsi="Times New Roman" w:cs="Times New Roman"/>
          <w:sz w:val="28"/>
          <w:szCs w:val="28"/>
          <w:lang w:eastAsia="ru-RU"/>
        </w:rPr>
        <w:t xml:space="preserve">, предусматривающих </w:t>
      </w:r>
      <w:r w:rsidR="006D5FD4">
        <w:rPr>
          <w:rFonts w:ascii="Times New Roman" w:eastAsia="Times New Roman" w:hAnsi="Times New Roman" w:cs="Times New Roman"/>
          <w:sz w:val="28"/>
          <w:szCs w:val="28"/>
          <w:lang w:eastAsia="ru-RU"/>
        </w:rPr>
        <w:t>переход</w:t>
      </w:r>
      <w:r w:rsidR="006D5FD4" w:rsidRPr="004F0D2D">
        <w:rPr>
          <w:rFonts w:ascii="Times New Roman" w:eastAsia="Times New Roman" w:hAnsi="Times New Roman" w:cs="Times New Roman"/>
          <w:sz w:val="28"/>
          <w:szCs w:val="28"/>
          <w:lang w:eastAsia="ru-RU"/>
        </w:rPr>
        <w:t xml:space="preserve"> прав в отношении муниципального</w:t>
      </w:r>
      <w:r w:rsidR="006D5FD4">
        <w:rPr>
          <w:rFonts w:ascii="Times New Roman" w:eastAsia="Times New Roman" w:hAnsi="Times New Roman" w:cs="Times New Roman"/>
          <w:sz w:val="28"/>
          <w:szCs w:val="28"/>
          <w:lang w:eastAsia="ru-RU"/>
        </w:rPr>
        <w:t xml:space="preserve"> </w:t>
      </w:r>
      <w:r w:rsidR="006D5FD4" w:rsidRPr="004F0D2D">
        <w:rPr>
          <w:rFonts w:ascii="Times New Roman" w:eastAsia="Times New Roman" w:hAnsi="Times New Roman" w:cs="Times New Roman"/>
          <w:sz w:val="28"/>
          <w:szCs w:val="28"/>
          <w:lang w:eastAsia="ru-RU"/>
        </w:rPr>
        <w:t>имущества,</w:t>
      </w:r>
      <w:r w:rsidR="006D5FD4">
        <w:rPr>
          <w:rFonts w:ascii="Times New Roman" w:eastAsia="Times New Roman" w:hAnsi="Times New Roman" w:cs="Times New Roman"/>
          <w:sz w:val="28"/>
          <w:szCs w:val="28"/>
          <w:lang w:eastAsia="ru-RU"/>
        </w:rPr>
        <w:t xml:space="preserve"> находящегося в муниципальной собственности </w:t>
      </w:r>
      <w:r w:rsidR="006D5FD4" w:rsidRPr="00C92E8F">
        <w:rPr>
          <w:rFonts w:ascii="Times New Roman" w:eastAsia="Times New Roman" w:hAnsi="Times New Roman" w:cs="Times New Roman"/>
          <w:sz w:val="28"/>
          <w:szCs w:val="28"/>
          <w:lang w:eastAsia="ru-RU"/>
        </w:rPr>
        <w:t>муниципального образования</w:t>
      </w:r>
      <w:r w:rsidR="006D5FD4">
        <w:rPr>
          <w:rFonts w:ascii="Times New Roman" w:eastAsia="Times New Roman" w:hAnsi="Times New Roman" w:cs="Times New Roman"/>
          <w:sz w:val="28"/>
          <w:szCs w:val="28"/>
          <w:lang w:eastAsia="ru-RU"/>
        </w:rPr>
        <w:t xml:space="preserve"> </w:t>
      </w:r>
      <w:r w:rsidR="006D5FD4" w:rsidRPr="00C92E8F">
        <w:rPr>
          <w:rFonts w:ascii="Times New Roman" w:eastAsia="Times New Roman" w:hAnsi="Times New Roman" w:cs="Times New Roman"/>
          <w:sz w:val="28"/>
          <w:szCs w:val="28"/>
          <w:lang w:eastAsia="ru-RU"/>
        </w:rPr>
        <w:t>«</w:t>
      </w:r>
      <w:proofErr w:type="spellStart"/>
      <w:r w:rsidR="006D5FD4" w:rsidRPr="00C92E8F">
        <w:rPr>
          <w:rFonts w:ascii="Times New Roman" w:eastAsia="Times New Roman" w:hAnsi="Times New Roman" w:cs="Times New Roman"/>
          <w:sz w:val="28"/>
          <w:szCs w:val="28"/>
          <w:lang w:eastAsia="ru-RU"/>
        </w:rPr>
        <w:t>Новозыбковский</w:t>
      </w:r>
      <w:proofErr w:type="spellEnd"/>
      <w:r w:rsidR="006D5FD4" w:rsidRPr="00C92E8F">
        <w:rPr>
          <w:rFonts w:ascii="Times New Roman" w:eastAsia="Times New Roman" w:hAnsi="Times New Roman" w:cs="Times New Roman"/>
          <w:sz w:val="28"/>
          <w:szCs w:val="28"/>
          <w:lang w:eastAsia="ru-RU"/>
        </w:rPr>
        <w:t xml:space="preserve"> городской округ Брянской</w:t>
      </w:r>
      <w:r w:rsidR="006D5FD4">
        <w:rPr>
          <w:rFonts w:ascii="Times New Roman" w:eastAsia="Times New Roman" w:hAnsi="Times New Roman" w:cs="Times New Roman"/>
          <w:sz w:val="28"/>
          <w:szCs w:val="28"/>
          <w:lang w:eastAsia="ru-RU"/>
        </w:rPr>
        <w:t xml:space="preserve"> </w:t>
      </w:r>
      <w:r w:rsidR="006D5FD4" w:rsidRPr="00C92E8F">
        <w:rPr>
          <w:rFonts w:ascii="Times New Roman" w:eastAsia="Times New Roman" w:hAnsi="Times New Roman" w:cs="Times New Roman"/>
          <w:sz w:val="28"/>
          <w:szCs w:val="28"/>
          <w:lang w:eastAsia="ru-RU"/>
        </w:rPr>
        <w:t>области»</w:t>
      </w:r>
    </w:p>
    <w:p w:rsidR="00FF65AD" w:rsidRPr="006D5FD4" w:rsidRDefault="006D5FD4" w:rsidP="00FF65AD">
      <w:pPr>
        <w:pStyle w:val="ConsPlusTitle"/>
        <w:jc w:val="center"/>
        <w:rPr>
          <w:rFonts w:ascii="Times New Roman" w:hAnsi="Times New Roman" w:cs="Times New Roman"/>
          <w:sz w:val="28"/>
          <w:szCs w:val="28"/>
        </w:rPr>
      </w:pPr>
      <w:r w:rsidRPr="006D5FD4">
        <w:rPr>
          <w:rFonts w:ascii="Times New Roman" w:hAnsi="Times New Roman" w:cs="Times New Roman"/>
          <w:sz w:val="28"/>
          <w:szCs w:val="28"/>
        </w:rPr>
        <w:t xml:space="preserve"> </w:t>
      </w:r>
    </w:p>
    <w:p w:rsidR="00FF65AD" w:rsidRPr="003C60C8" w:rsidRDefault="00FF65AD" w:rsidP="00FF65AD">
      <w:pPr>
        <w:pStyle w:val="ConsPlusTitle"/>
        <w:jc w:val="center"/>
        <w:outlineLvl w:val="1"/>
        <w:rPr>
          <w:rFonts w:ascii="Times New Roman" w:hAnsi="Times New Roman" w:cs="Times New Roman"/>
          <w:b w:val="0"/>
          <w:sz w:val="28"/>
          <w:szCs w:val="28"/>
        </w:rPr>
      </w:pPr>
      <w:r w:rsidRPr="003C60C8">
        <w:rPr>
          <w:rFonts w:ascii="Times New Roman" w:hAnsi="Times New Roman" w:cs="Times New Roman"/>
          <w:b w:val="0"/>
          <w:sz w:val="28"/>
          <w:szCs w:val="28"/>
        </w:rPr>
        <w:t>I. Общие положения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2. При проведении аукционов в соответствии с </w:t>
      </w:r>
      <w:hyperlink r:id="rId9">
        <w:r w:rsidRPr="003C60C8">
          <w:rPr>
            <w:rFonts w:ascii="Times New Roman" w:hAnsi="Times New Roman" w:cs="Times New Roman"/>
            <w:sz w:val="28"/>
            <w:szCs w:val="28"/>
          </w:rPr>
          <w:t>пунктом 2(1)</w:t>
        </w:r>
      </w:hyperlink>
      <w:r w:rsidRPr="003C60C8">
        <w:rPr>
          <w:rFonts w:ascii="Times New Roman" w:hAnsi="Times New Roman" w:cs="Times New Roman"/>
          <w:sz w:val="28"/>
          <w:szCs w:val="28"/>
        </w:rPr>
        <w:t xml:space="preserve"> постановления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(далее - Постановление N 739) </w:t>
      </w:r>
      <w:hyperlink w:anchor="P261">
        <w:r w:rsidRPr="003C60C8">
          <w:rPr>
            <w:rFonts w:ascii="Times New Roman" w:hAnsi="Times New Roman" w:cs="Times New Roman"/>
            <w:sz w:val="28"/>
            <w:szCs w:val="28"/>
          </w:rPr>
          <w:t>подпункт 5 пункта 88</w:t>
        </w:r>
      </w:hyperlink>
      <w:r w:rsidRPr="003C60C8">
        <w:rPr>
          <w:rFonts w:ascii="Times New Roman" w:hAnsi="Times New Roman" w:cs="Times New Roman"/>
          <w:sz w:val="28"/>
          <w:szCs w:val="28"/>
        </w:rPr>
        <w:t xml:space="preserve">, </w:t>
      </w:r>
      <w:hyperlink w:anchor="P281">
        <w:r w:rsidRPr="003C60C8">
          <w:rPr>
            <w:rFonts w:ascii="Times New Roman" w:hAnsi="Times New Roman" w:cs="Times New Roman"/>
            <w:sz w:val="28"/>
            <w:szCs w:val="28"/>
          </w:rPr>
          <w:t>пункты 96</w:t>
        </w:r>
      </w:hyperlink>
      <w:r w:rsidRPr="003C60C8">
        <w:rPr>
          <w:rFonts w:ascii="Times New Roman" w:hAnsi="Times New Roman" w:cs="Times New Roman"/>
          <w:sz w:val="28"/>
          <w:szCs w:val="28"/>
        </w:rPr>
        <w:t xml:space="preserve">, </w:t>
      </w:r>
      <w:hyperlink w:anchor="P282">
        <w:r w:rsidRPr="003C60C8">
          <w:rPr>
            <w:rFonts w:ascii="Times New Roman" w:hAnsi="Times New Roman" w:cs="Times New Roman"/>
            <w:sz w:val="28"/>
            <w:szCs w:val="28"/>
          </w:rPr>
          <w:t>97</w:t>
        </w:r>
      </w:hyperlink>
      <w:r w:rsidRPr="003C60C8">
        <w:rPr>
          <w:rFonts w:ascii="Times New Roman" w:hAnsi="Times New Roman" w:cs="Times New Roman"/>
          <w:sz w:val="28"/>
          <w:szCs w:val="28"/>
        </w:rPr>
        <w:t xml:space="preserve">, </w:t>
      </w:r>
      <w:hyperlink w:anchor="P286">
        <w:r w:rsidRPr="003C60C8">
          <w:rPr>
            <w:rFonts w:ascii="Times New Roman" w:hAnsi="Times New Roman" w:cs="Times New Roman"/>
            <w:sz w:val="28"/>
            <w:szCs w:val="28"/>
          </w:rPr>
          <w:t>подпункты 3</w:t>
        </w:r>
      </w:hyperlink>
      <w:r w:rsidRPr="003C60C8">
        <w:rPr>
          <w:rFonts w:ascii="Times New Roman" w:hAnsi="Times New Roman" w:cs="Times New Roman"/>
          <w:sz w:val="28"/>
          <w:szCs w:val="28"/>
        </w:rPr>
        <w:t xml:space="preserve">, </w:t>
      </w:r>
      <w:hyperlink w:anchor="P293">
        <w:r w:rsidRPr="003C60C8">
          <w:rPr>
            <w:rFonts w:ascii="Times New Roman" w:hAnsi="Times New Roman" w:cs="Times New Roman"/>
            <w:sz w:val="28"/>
            <w:szCs w:val="28"/>
          </w:rPr>
          <w:t>10</w:t>
        </w:r>
      </w:hyperlink>
      <w:r w:rsidRPr="003C60C8">
        <w:rPr>
          <w:rFonts w:ascii="Times New Roman" w:hAnsi="Times New Roman" w:cs="Times New Roman"/>
          <w:sz w:val="28"/>
          <w:szCs w:val="28"/>
        </w:rPr>
        <w:t xml:space="preserve"> и </w:t>
      </w:r>
      <w:hyperlink w:anchor="P294">
        <w:r w:rsidRPr="003C60C8">
          <w:rPr>
            <w:rFonts w:ascii="Times New Roman" w:hAnsi="Times New Roman" w:cs="Times New Roman"/>
            <w:sz w:val="28"/>
            <w:szCs w:val="28"/>
          </w:rPr>
          <w:t>11 пункта 98</w:t>
        </w:r>
      </w:hyperlink>
      <w:r w:rsidRPr="003C60C8">
        <w:rPr>
          <w:rFonts w:ascii="Times New Roman" w:hAnsi="Times New Roman" w:cs="Times New Roman"/>
          <w:sz w:val="28"/>
          <w:szCs w:val="28"/>
        </w:rPr>
        <w:t xml:space="preserve"> настоящего Порядка не применяются.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соответственно - оператор электронной площадки, электронная площадка).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4. 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rsidR="00FF65AD" w:rsidRPr="006E459F" w:rsidRDefault="00FF65AD" w:rsidP="003C60C8">
      <w:pPr>
        <w:pStyle w:val="ConsPlusNormal"/>
        <w:ind w:firstLine="540"/>
        <w:jc w:val="both"/>
        <w:rPr>
          <w:rFonts w:ascii="Times New Roman" w:hAnsi="Times New Roman" w:cs="Times New Roman"/>
          <w:sz w:val="28"/>
          <w:szCs w:val="28"/>
        </w:rPr>
      </w:pPr>
      <w:r w:rsidRPr="006E459F">
        <w:rPr>
          <w:rFonts w:ascii="Times New Roman" w:hAnsi="Times New Roman" w:cs="Times New Roman"/>
          <w:sz w:val="28"/>
          <w:szCs w:val="28"/>
        </w:rPr>
        <w:t xml:space="preserve">5. 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10">
        <w:r w:rsidRPr="006E459F">
          <w:rPr>
            <w:rFonts w:ascii="Times New Roman" w:hAnsi="Times New Roman" w:cs="Times New Roman"/>
            <w:sz w:val="28"/>
            <w:szCs w:val="28"/>
          </w:rPr>
          <w:t>частью 5 статьи 17.1</w:t>
        </w:r>
      </w:hyperlink>
      <w:r w:rsidRPr="006E459F">
        <w:rPr>
          <w:rFonts w:ascii="Times New Roman" w:hAnsi="Times New Roman" w:cs="Times New Roman"/>
          <w:sz w:val="28"/>
          <w:szCs w:val="28"/>
        </w:rPr>
        <w:t xml:space="preserve"> Федерального закона от 26 июля 2006 г. N 135-ФЗ "О защите конкуренции" (далее - Закон о защите конкуренции).</w:t>
      </w:r>
    </w:p>
    <w:p w:rsidR="00FF65AD" w:rsidRPr="003C60C8" w:rsidRDefault="00FF65AD" w:rsidP="003C60C8">
      <w:pPr>
        <w:pStyle w:val="ConsPlusNormal"/>
        <w:ind w:firstLine="540"/>
        <w:jc w:val="both"/>
        <w:rPr>
          <w:rFonts w:ascii="Times New Roman" w:hAnsi="Times New Roman" w:cs="Times New Roman"/>
          <w:sz w:val="28"/>
          <w:szCs w:val="28"/>
        </w:rPr>
      </w:pPr>
      <w:r w:rsidRPr="006E459F">
        <w:rPr>
          <w:rFonts w:ascii="Times New Roman" w:hAnsi="Times New Roman" w:cs="Times New Roman"/>
          <w:sz w:val="28"/>
          <w:szCs w:val="28"/>
        </w:rPr>
        <w:t xml:space="preserve">6. В соответствии с </w:t>
      </w:r>
      <w:hyperlink r:id="rId11">
        <w:r w:rsidRPr="006E459F">
          <w:rPr>
            <w:rFonts w:ascii="Times New Roman" w:hAnsi="Times New Roman" w:cs="Times New Roman"/>
            <w:sz w:val="28"/>
            <w:szCs w:val="28"/>
          </w:rPr>
          <w:t>частью 5 статьи 28.1</w:t>
        </w:r>
      </w:hyperlink>
      <w:r w:rsidRPr="006E459F">
        <w:rPr>
          <w:rFonts w:ascii="Times New Roman" w:hAnsi="Times New Roman" w:cs="Times New Roman"/>
          <w:sz w:val="28"/>
          <w:szCs w:val="28"/>
        </w:rPr>
        <w:t xml:space="preserve"> Федерального закона от 27 июля 2010 г. N 190-ФЗ "О теплоснабжении" (далее - Закон о теплоснабжении), </w:t>
      </w:r>
      <w:hyperlink r:id="rId12">
        <w:r w:rsidRPr="006E459F">
          <w:rPr>
            <w:rFonts w:ascii="Times New Roman" w:hAnsi="Times New Roman" w:cs="Times New Roman"/>
            <w:sz w:val="28"/>
            <w:szCs w:val="28"/>
          </w:rPr>
          <w:t>частью 6 статьи 41.1</w:t>
        </w:r>
      </w:hyperlink>
      <w:r w:rsidRPr="006E459F">
        <w:rPr>
          <w:rFonts w:ascii="Times New Roman" w:hAnsi="Times New Roman" w:cs="Times New Roman"/>
          <w:sz w:val="28"/>
          <w:szCs w:val="28"/>
        </w:rPr>
        <w:t xml:space="preserve"> Федерального закона от 7 декабря 2011 г. N 416-ФЗ "О водоснабжении и водоотведении" </w:t>
      </w:r>
      <w:r w:rsidRPr="006E459F">
        <w:rPr>
          <w:rFonts w:ascii="Times New Roman" w:hAnsi="Times New Roman" w:cs="Times New Roman"/>
          <w:sz w:val="28"/>
          <w:szCs w:val="28"/>
        </w:rPr>
        <w:lastRenderedPageBreak/>
        <w:t>(далее - Закон о водоснабжении и водоотведении) заключение договоров аренды в отношении объектов теплоснабжения, централизованных систем горячег</w:t>
      </w:r>
      <w:r w:rsidRPr="003C60C8">
        <w:rPr>
          <w:rFonts w:ascii="Times New Roman" w:hAnsi="Times New Roman" w:cs="Times New Roman"/>
          <w:sz w:val="28"/>
          <w:szCs w:val="28"/>
        </w:rPr>
        <w:t>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7. Организатором конкурсов или аукционов является</w:t>
      </w:r>
      <w:r w:rsidR="005D3DC7">
        <w:rPr>
          <w:rFonts w:ascii="Times New Roman" w:hAnsi="Times New Roman" w:cs="Times New Roman"/>
          <w:sz w:val="28"/>
          <w:szCs w:val="28"/>
        </w:rPr>
        <w:t xml:space="preserve"> Комитет по управлению имуществом </w:t>
      </w:r>
      <w:proofErr w:type="spellStart"/>
      <w:r w:rsidR="005D3DC7">
        <w:rPr>
          <w:rFonts w:ascii="Times New Roman" w:hAnsi="Times New Roman" w:cs="Times New Roman"/>
          <w:sz w:val="28"/>
          <w:szCs w:val="28"/>
        </w:rPr>
        <w:t>Новозыбковской</w:t>
      </w:r>
      <w:proofErr w:type="spellEnd"/>
      <w:r w:rsidR="005D3DC7">
        <w:rPr>
          <w:rFonts w:ascii="Times New Roman" w:hAnsi="Times New Roman" w:cs="Times New Roman"/>
          <w:sz w:val="28"/>
          <w:szCs w:val="28"/>
        </w:rPr>
        <w:t xml:space="preserve"> городской администрации</w:t>
      </w:r>
      <w:r w:rsidR="009452CF">
        <w:rPr>
          <w:rFonts w:ascii="Times New Roman" w:hAnsi="Times New Roman" w:cs="Times New Roman"/>
          <w:sz w:val="28"/>
          <w:szCs w:val="28"/>
        </w:rPr>
        <w:t xml:space="preserve"> (далее организатор конкурса, аукциона)</w:t>
      </w:r>
      <w:r w:rsidR="005D3DC7">
        <w:rPr>
          <w:rFonts w:ascii="Times New Roman" w:hAnsi="Times New Roman" w:cs="Times New Roman"/>
          <w:sz w:val="28"/>
          <w:szCs w:val="28"/>
        </w:rPr>
        <w:t>.</w:t>
      </w:r>
    </w:p>
    <w:p w:rsidR="00FF65AD" w:rsidRPr="00626781" w:rsidRDefault="00FF65AD" w:rsidP="00626781">
      <w:pPr>
        <w:pStyle w:val="ConsPlusNormal"/>
        <w:ind w:firstLine="540"/>
        <w:jc w:val="center"/>
        <w:rPr>
          <w:rFonts w:ascii="Times New Roman" w:hAnsi="Times New Roman" w:cs="Times New Roman"/>
          <w:b/>
          <w:sz w:val="28"/>
          <w:szCs w:val="28"/>
        </w:rPr>
      </w:pPr>
      <w:r w:rsidRPr="00626781">
        <w:rPr>
          <w:rFonts w:ascii="Times New Roman" w:hAnsi="Times New Roman" w:cs="Times New Roman"/>
          <w:b/>
          <w:sz w:val="28"/>
          <w:szCs w:val="28"/>
        </w:rPr>
        <w:t>II. Комиссии по проведению конкурсов или аукционов</w:t>
      </w:r>
    </w:p>
    <w:p w:rsidR="00FF65AD" w:rsidRPr="009452CF" w:rsidRDefault="009452CF" w:rsidP="003C60C8">
      <w:pPr>
        <w:pStyle w:val="ConsPlusNormal"/>
        <w:ind w:firstLine="540"/>
        <w:jc w:val="both"/>
        <w:rPr>
          <w:rFonts w:ascii="Times New Roman" w:hAnsi="Times New Roman" w:cs="Times New Roman"/>
          <w:sz w:val="28"/>
          <w:szCs w:val="28"/>
        </w:rPr>
      </w:pPr>
      <w:r w:rsidRPr="009452CF">
        <w:rPr>
          <w:rFonts w:ascii="Times New Roman" w:hAnsi="Times New Roman" w:cs="Times New Roman"/>
          <w:sz w:val="28"/>
          <w:szCs w:val="28"/>
        </w:rPr>
        <w:t>8</w:t>
      </w:r>
      <w:r w:rsidR="00FF65AD" w:rsidRPr="009452CF">
        <w:rPr>
          <w:rFonts w:ascii="Times New Roman" w:hAnsi="Times New Roman" w:cs="Times New Roman"/>
          <w:sz w:val="28"/>
          <w:szCs w:val="28"/>
        </w:rPr>
        <w:t>. Для проведения конкурса или аукциона создается конкурсная или аукционная комиссия.</w:t>
      </w:r>
    </w:p>
    <w:p w:rsidR="00FF65AD" w:rsidRPr="009452CF" w:rsidRDefault="009452CF" w:rsidP="003C60C8">
      <w:pPr>
        <w:pStyle w:val="ConsPlusNormal"/>
        <w:ind w:firstLine="540"/>
        <w:jc w:val="both"/>
        <w:rPr>
          <w:rFonts w:ascii="Times New Roman" w:hAnsi="Times New Roman" w:cs="Times New Roman"/>
          <w:sz w:val="28"/>
          <w:szCs w:val="28"/>
        </w:rPr>
      </w:pPr>
      <w:r w:rsidRPr="009452CF">
        <w:rPr>
          <w:rFonts w:ascii="Times New Roman" w:hAnsi="Times New Roman" w:cs="Times New Roman"/>
          <w:sz w:val="28"/>
          <w:szCs w:val="28"/>
        </w:rPr>
        <w:t>9</w:t>
      </w:r>
      <w:r w:rsidR="00FF65AD" w:rsidRPr="009452CF">
        <w:rPr>
          <w:rFonts w:ascii="Times New Roman" w:hAnsi="Times New Roman" w:cs="Times New Roman"/>
          <w:sz w:val="28"/>
          <w:szCs w:val="28"/>
        </w:rPr>
        <w:t>.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FF65AD" w:rsidRPr="009452CF" w:rsidRDefault="00FF65AD" w:rsidP="003C60C8">
      <w:pPr>
        <w:pStyle w:val="ConsPlusNormal"/>
        <w:ind w:firstLine="540"/>
        <w:jc w:val="both"/>
        <w:rPr>
          <w:rFonts w:ascii="Times New Roman" w:hAnsi="Times New Roman" w:cs="Times New Roman"/>
          <w:sz w:val="28"/>
          <w:szCs w:val="28"/>
        </w:rPr>
      </w:pPr>
      <w:r w:rsidRPr="009452CF">
        <w:rPr>
          <w:rFonts w:ascii="Times New Roman" w:hAnsi="Times New Roman" w:cs="Times New Roman"/>
          <w:sz w:val="28"/>
          <w:szCs w:val="28"/>
        </w:rPr>
        <w:t xml:space="preserve">При проведении конкурсов или аукционов в отношении имущества, включенного в перечни </w:t>
      </w:r>
      <w:r w:rsidR="009452CF" w:rsidRPr="009452CF">
        <w:rPr>
          <w:rFonts w:ascii="Times New Roman" w:hAnsi="Times New Roman" w:cs="Times New Roman"/>
          <w:sz w:val="28"/>
          <w:szCs w:val="28"/>
        </w:rPr>
        <w:t xml:space="preserve"> </w:t>
      </w:r>
      <w:r w:rsidRPr="009452CF">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3">
        <w:r w:rsidRPr="009452CF">
          <w:rPr>
            <w:rFonts w:ascii="Times New Roman" w:hAnsi="Times New Roman" w:cs="Times New Roman"/>
            <w:sz w:val="28"/>
            <w:szCs w:val="28"/>
          </w:rPr>
          <w:t>частью 4 статьи 18</w:t>
        </w:r>
      </w:hyperlink>
      <w:r w:rsidRPr="009452CF">
        <w:rPr>
          <w:rFonts w:ascii="Times New Roman" w:hAnsi="Times New Roman" w:cs="Times New Roman"/>
          <w:sz w:val="28"/>
          <w:szCs w:val="28"/>
        </w:rPr>
        <w:t xml:space="preserve">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w:t>
      </w:r>
      <w:hyperlink r:id="rId14">
        <w:r w:rsidRPr="009452CF">
          <w:rPr>
            <w:rFonts w:ascii="Times New Roman" w:hAnsi="Times New Roman" w:cs="Times New Roman"/>
            <w:sz w:val="28"/>
            <w:szCs w:val="28"/>
          </w:rPr>
          <w:t>частью 5 статьи 18</w:t>
        </w:r>
      </w:hyperlink>
      <w:r w:rsidRPr="009452CF">
        <w:rPr>
          <w:rFonts w:ascii="Times New Roman" w:hAnsi="Times New Roman" w:cs="Times New Roman"/>
          <w:sz w:val="28"/>
          <w:szCs w:val="28"/>
        </w:rPr>
        <w:t xml:space="preserve"> Закона N 209-ФЗ.</w:t>
      </w:r>
    </w:p>
    <w:p w:rsidR="00FF65AD" w:rsidRPr="009452CF" w:rsidRDefault="009452CF"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F65AD" w:rsidRPr="009452CF">
        <w:rPr>
          <w:rFonts w:ascii="Times New Roman" w:hAnsi="Times New Roman" w:cs="Times New Roman"/>
          <w:sz w:val="28"/>
          <w:szCs w:val="28"/>
        </w:rPr>
        <w:t>. Количество членов конкурсной или аукционной комиссии должно составлять не менее пяти человек.</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9452CF">
        <w:rPr>
          <w:rFonts w:ascii="Times New Roman" w:hAnsi="Times New Roman" w:cs="Times New Roman"/>
          <w:sz w:val="28"/>
          <w:szCs w:val="28"/>
        </w:rPr>
        <w:t>1</w:t>
      </w:r>
      <w:r w:rsidRPr="003C60C8">
        <w:rPr>
          <w:rFonts w:ascii="Times New Roman" w:hAnsi="Times New Roman" w:cs="Times New Roman"/>
          <w:sz w:val="28"/>
          <w:szCs w:val="28"/>
        </w:rPr>
        <w:t xml:space="preserve">. 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60C8">
        <w:rPr>
          <w:rFonts w:ascii="Times New Roman" w:hAnsi="Times New Roman" w:cs="Times New Roman"/>
          <w:sz w:val="28"/>
          <w:szCs w:val="28"/>
        </w:rPr>
        <w:t>неполнородными</w:t>
      </w:r>
      <w:proofErr w:type="spellEnd"/>
      <w:r w:rsidRPr="003C60C8">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w:t>
      </w:r>
      <w:r w:rsidRPr="003C60C8">
        <w:rPr>
          <w:rFonts w:ascii="Times New Roman" w:hAnsi="Times New Roman" w:cs="Times New Roman"/>
          <w:sz w:val="28"/>
          <w:szCs w:val="28"/>
        </w:rPr>
        <w:lastRenderedPageBreak/>
        <w:t>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86229B">
        <w:rPr>
          <w:rFonts w:ascii="Times New Roman" w:hAnsi="Times New Roman" w:cs="Times New Roman"/>
          <w:sz w:val="28"/>
          <w:szCs w:val="28"/>
        </w:rPr>
        <w:t>2</w:t>
      </w:r>
      <w:r w:rsidRPr="003C60C8">
        <w:rPr>
          <w:rFonts w:ascii="Times New Roman" w:hAnsi="Times New Roman" w:cs="Times New Roman"/>
          <w:sz w:val="28"/>
          <w:szCs w:val="28"/>
        </w:rPr>
        <w:t>. Замена члена конкурсной или аукционной комиссии допускается только по решению организатора конкурса или аукциона.</w:t>
      </w:r>
    </w:p>
    <w:p w:rsidR="00FF65AD" w:rsidRPr="003C60C8" w:rsidRDefault="00FF65AD" w:rsidP="003C60C8">
      <w:pPr>
        <w:pStyle w:val="ConsPlusNormal"/>
        <w:ind w:firstLine="540"/>
        <w:jc w:val="both"/>
        <w:rPr>
          <w:rFonts w:ascii="Times New Roman" w:hAnsi="Times New Roman" w:cs="Times New Roman"/>
          <w:sz w:val="28"/>
          <w:szCs w:val="28"/>
        </w:rPr>
      </w:pPr>
      <w:bookmarkStart w:id="1" w:name="P74"/>
      <w:bookmarkEnd w:id="1"/>
      <w:r w:rsidRPr="003C60C8">
        <w:rPr>
          <w:rFonts w:ascii="Times New Roman" w:hAnsi="Times New Roman" w:cs="Times New Roman"/>
          <w:sz w:val="28"/>
          <w:szCs w:val="28"/>
        </w:rPr>
        <w:t>1</w:t>
      </w:r>
      <w:r w:rsidR="0086229B">
        <w:rPr>
          <w:rFonts w:ascii="Times New Roman" w:hAnsi="Times New Roman" w:cs="Times New Roman"/>
          <w:sz w:val="28"/>
          <w:szCs w:val="28"/>
        </w:rPr>
        <w:t>3</w:t>
      </w:r>
      <w:r w:rsidRPr="003C60C8">
        <w:rPr>
          <w:rFonts w:ascii="Times New Roman" w:hAnsi="Times New Roman" w:cs="Times New Roman"/>
          <w:sz w:val="28"/>
          <w:szCs w:val="28"/>
        </w:rPr>
        <w:t>.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w:t>
      </w:r>
    </w:p>
    <w:p w:rsidR="00FF65AD" w:rsidRPr="00373B7A" w:rsidRDefault="00373B7A" w:rsidP="003C60C8">
      <w:pPr>
        <w:pStyle w:val="ConsPlusNormal"/>
        <w:ind w:firstLine="540"/>
        <w:jc w:val="both"/>
        <w:rPr>
          <w:rFonts w:ascii="Times New Roman" w:hAnsi="Times New Roman" w:cs="Times New Roman"/>
          <w:sz w:val="28"/>
          <w:szCs w:val="28"/>
        </w:rPr>
      </w:pPr>
      <w:bookmarkStart w:id="2" w:name="P75"/>
      <w:bookmarkEnd w:id="2"/>
      <w:r w:rsidRPr="00373B7A">
        <w:rPr>
          <w:rFonts w:ascii="Times New Roman" w:hAnsi="Times New Roman" w:cs="Times New Roman"/>
          <w:sz w:val="28"/>
          <w:szCs w:val="28"/>
        </w:rPr>
        <w:t>14</w:t>
      </w:r>
      <w:r w:rsidR="00FF65AD" w:rsidRPr="00373B7A">
        <w:rPr>
          <w:rFonts w:ascii="Times New Roman" w:hAnsi="Times New Roman" w:cs="Times New Roman"/>
          <w:sz w:val="28"/>
          <w:szCs w:val="28"/>
        </w:rPr>
        <w:t>. 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rsidR="00FF65AD" w:rsidRPr="00373B7A" w:rsidRDefault="00FF65AD" w:rsidP="003C60C8">
      <w:pPr>
        <w:pStyle w:val="ConsPlusNormal"/>
        <w:ind w:firstLine="540"/>
        <w:jc w:val="both"/>
        <w:rPr>
          <w:rFonts w:ascii="Times New Roman" w:hAnsi="Times New Roman" w:cs="Times New Roman"/>
          <w:sz w:val="28"/>
          <w:szCs w:val="28"/>
        </w:rPr>
      </w:pPr>
      <w:r w:rsidRPr="00373B7A">
        <w:rPr>
          <w:rFonts w:ascii="Times New Roman" w:hAnsi="Times New Roman" w:cs="Times New Roman"/>
          <w:sz w:val="28"/>
          <w:szCs w:val="28"/>
        </w:rPr>
        <w:t>1</w:t>
      </w:r>
      <w:r w:rsidR="00373B7A" w:rsidRPr="00373B7A">
        <w:rPr>
          <w:rFonts w:ascii="Times New Roman" w:hAnsi="Times New Roman" w:cs="Times New Roman"/>
          <w:sz w:val="28"/>
          <w:szCs w:val="28"/>
        </w:rPr>
        <w:t>5</w:t>
      </w:r>
      <w:r w:rsidRPr="00373B7A">
        <w:rPr>
          <w:rFonts w:ascii="Times New Roman" w:hAnsi="Times New Roman" w:cs="Times New Roman"/>
          <w:sz w:val="28"/>
          <w:szCs w:val="28"/>
        </w:rPr>
        <w:t xml:space="preserve">. Организатор конкурса или аукциона вправе создать единую комиссию, осуществляющую функции, предусмотренные </w:t>
      </w:r>
      <w:hyperlink w:anchor="P74">
        <w:r w:rsidRPr="00373B7A">
          <w:rPr>
            <w:rFonts w:ascii="Times New Roman" w:hAnsi="Times New Roman" w:cs="Times New Roman"/>
            <w:sz w:val="28"/>
            <w:szCs w:val="28"/>
          </w:rPr>
          <w:t>пунктами 1</w:t>
        </w:r>
        <w:r w:rsidR="00373B7A" w:rsidRPr="00373B7A">
          <w:rPr>
            <w:rFonts w:ascii="Times New Roman" w:hAnsi="Times New Roman" w:cs="Times New Roman"/>
            <w:sz w:val="28"/>
            <w:szCs w:val="28"/>
          </w:rPr>
          <w:t>3</w:t>
        </w:r>
      </w:hyperlink>
      <w:r w:rsidRPr="00373B7A">
        <w:rPr>
          <w:rFonts w:ascii="Times New Roman" w:hAnsi="Times New Roman" w:cs="Times New Roman"/>
          <w:sz w:val="28"/>
          <w:szCs w:val="28"/>
        </w:rPr>
        <w:t xml:space="preserve"> и </w:t>
      </w:r>
      <w:hyperlink w:anchor="P75">
        <w:r w:rsidRPr="00373B7A">
          <w:rPr>
            <w:rFonts w:ascii="Times New Roman" w:hAnsi="Times New Roman" w:cs="Times New Roman"/>
            <w:sz w:val="28"/>
            <w:szCs w:val="28"/>
          </w:rPr>
          <w:t>1</w:t>
        </w:r>
        <w:r w:rsidR="00373B7A" w:rsidRPr="00373B7A">
          <w:rPr>
            <w:rFonts w:ascii="Times New Roman" w:hAnsi="Times New Roman" w:cs="Times New Roman"/>
            <w:sz w:val="28"/>
            <w:szCs w:val="28"/>
          </w:rPr>
          <w:t>4</w:t>
        </w:r>
      </w:hyperlink>
      <w:r w:rsidRPr="00373B7A">
        <w:rPr>
          <w:rFonts w:ascii="Times New Roman" w:hAnsi="Times New Roman" w:cs="Times New Roman"/>
          <w:sz w:val="28"/>
          <w:szCs w:val="28"/>
        </w:rPr>
        <w:t xml:space="preserve"> настоящего Порядка (далее - Единая комиссия).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373B7A">
        <w:rPr>
          <w:rFonts w:ascii="Times New Roman" w:hAnsi="Times New Roman" w:cs="Times New Roman"/>
          <w:sz w:val="28"/>
          <w:szCs w:val="28"/>
        </w:rPr>
        <w:t>6</w:t>
      </w:r>
      <w:r w:rsidRPr="003C60C8">
        <w:rPr>
          <w:rFonts w:ascii="Times New Roman" w:hAnsi="Times New Roman" w:cs="Times New Roman"/>
          <w:sz w:val="28"/>
          <w:szCs w:val="28"/>
        </w:rPr>
        <w:t>. Единая комиссия, конкурсная или 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FF65AD" w:rsidRPr="003C60C8" w:rsidRDefault="00373B7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FF65AD" w:rsidRPr="003C60C8">
        <w:rPr>
          <w:rFonts w:ascii="Times New Roman" w:hAnsi="Times New Roman" w:cs="Times New Roman"/>
          <w:sz w:val="28"/>
          <w:szCs w:val="28"/>
        </w:rPr>
        <w:t>. Члены комиссии лично участвуют в заседаниях и подписывают протоколы заседаний комиссии.</w:t>
      </w:r>
    </w:p>
    <w:p w:rsidR="00FF65AD" w:rsidRPr="003C60C8" w:rsidRDefault="00373B7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F65AD" w:rsidRPr="003C60C8">
        <w:rPr>
          <w:rFonts w:ascii="Times New Roman" w:hAnsi="Times New Roman" w:cs="Times New Roman"/>
          <w:sz w:val="28"/>
          <w:szCs w:val="28"/>
        </w:rPr>
        <w:t>1</w:t>
      </w:r>
      <w:r>
        <w:rPr>
          <w:rFonts w:ascii="Times New Roman" w:hAnsi="Times New Roman" w:cs="Times New Roman"/>
          <w:sz w:val="28"/>
          <w:szCs w:val="28"/>
        </w:rPr>
        <w:t>8</w:t>
      </w:r>
      <w:r w:rsidR="00FF65AD" w:rsidRPr="003C60C8">
        <w:rPr>
          <w:rFonts w:ascii="Times New Roman" w:hAnsi="Times New Roman" w:cs="Times New Roman"/>
          <w:sz w:val="28"/>
          <w:szCs w:val="28"/>
        </w:rPr>
        <w:t>.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III. Требования к участникам конкурсов или аукционов</w:t>
      </w:r>
    </w:p>
    <w:p w:rsidR="00FF65AD" w:rsidRPr="00D0783A"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FF65AD" w:rsidRPr="003C60C8">
        <w:rPr>
          <w:rFonts w:ascii="Times New Roman" w:hAnsi="Times New Roman" w:cs="Times New Roman"/>
          <w:sz w:val="28"/>
          <w:szCs w:val="28"/>
        </w:rPr>
        <w:t xml:space="preserve">. Участником конкурсов или аукционов может быть любое юридическое лицо независимо от организационно-правовой формы, места нахождения, а также места </w:t>
      </w:r>
      <w:r w:rsidR="00FF65AD" w:rsidRPr="00D0783A">
        <w:rPr>
          <w:rFonts w:ascii="Times New Roman" w:hAnsi="Times New Roman" w:cs="Times New Roman"/>
          <w:sz w:val="28"/>
          <w:szCs w:val="28"/>
        </w:rPr>
        <w:t>происхождения капитала или любое физическое лицо, в том числе индивидуальный предприниматель, претендующие на заключение договора.</w:t>
      </w:r>
    </w:p>
    <w:p w:rsidR="00FF65AD" w:rsidRPr="00D0783A" w:rsidRDefault="00D0783A" w:rsidP="003C60C8">
      <w:pPr>
        <w:pStyle w:val="ConsPlusNormal"/>
        <w:ind w:firstLine="540"/>
        <w:jc w:val="both"/>
        <w:rPr>
          <w:rFonts w:ascii="Times New Roman" w:hAnsi="Times New Roman" w:cs="Times New Roman"/>
          <w:sz w:val="28"/>
          <w:szCs w:val="28"/>
        </w:rPr>
      </w:pPr>
      <w:bookmarkStart w:id="3" w:name="P84"/>
      <w:bookmarkEnd w:id="3"/>
      <w:r w:rsidRPr="00D0783A">
        <w:rPr>
          <w:rFonts w:ascii="Times New Roman" w:hAnsi="Times New Roman" w:cs="Times New Roman"/>
          <w:sz w:val="28"/>
          <w:szCs w:val="28"/>
        </w:rPr>
        <w:t>20</w:t>
      </w:r>
      <w:r w:rsidR="00FF65AD" w:rsidRPr="00D0783A">
        <w:rPr>
          <w:rFonts w:ascii="Times New Roman" w:hAnsi="Times New Roman" w:cs="Times New Roman"/>
          <w:sz w:val="28"/>
          <w:szCs w:val="28"/>
        </w:rPr>
        <w:t xml:space="preserve">.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15">
        <w:r w:rsidR="00FF65AD" w:rsidRPr="00D0783A">
          <w:rPr>
            <w:rFonts w:ascii="Times New Roman" w:hAnsi="Times New Roman" w:cs="Times New Roman"/>
            <w:sz w:val="28"/>
            <w:szCs w:val="28"/>
          </w:rPr>
          <w:t>Постановлением</w:t>
        </w:r>
      </w:hyperlink>
      <w:r w:rsidR="00FF65AD" w:rsidRPr="00D0783A">
        <w:rPr>
          <w:rFonts w:ascii="Times New Roman" w:hAnsi="Times New Roman" w:cs="Times New Roman"/>
          <w:sz w:val="28"/>
          <w:szCs w:val="28"/>
        </w:rPr>
        <w:t xml:space="preserve"> N 739 участники аукциона должны соответствовать требованиям, установленным </w:t>
      </w:r>
      <w:hyperlink r:id="rId16">
        <w:r w:rsidR="00FF65AD" w:rsidRPr="00D0783A">
          <w:rPr>
            <w:rFonts w:ascii="Times New Roman" w:hAnsi="Times New Roman" w:cs="Times New Roman"/>
            <w:sz w:val="28"/>
            <w:szCs w:val="28"/>
          </w:rPr>
          <w:t>статьей 5</w:t>
        </w:r>
      </w:hyperlink>
      <w:r w:rsidR="00FF65AD" w:rsidRPr="00D0783A">
        <w:rPr>
          <w:rFonts w:ascii="Times New Roman" w:hAnsi="Times New Roman" w:cs="Times New Roman"/>
          <w:sz w:val="28"/>
          <w:szCs w:val="28"/>
        </w:rPr>
        <w:t xml:space="preserve"> Федерального закона от 21 декабря 2001 г. N 178-ФЗ "О приватизации государственного и муниципального имущества" (далее - Закон о приватизации).</w:t>
      </w:r>
    </w:p>
    <w:p w:rsidR="00FF65AD" w:rsidRPr="00D0783A" w:rsidRDefault="00FF65AD" w:rsidP="003C60C8">
      <w:pPr>
        <w:pStyle w:val="ConsPlusNormal"/>
        <w:ind w:firstLine="540"/>
        <w:jc w:val="both"/>
        <w:rPr>
          <w:rFonts w:ascii="Times New Roman" w:hAnsi="Times New Roman" w:cs="Times New Roman"/>
          <w:sz w:val="28"/>
          <w:szCs w:val="28"/>
        </w:rPr>
      </w:pPr>
      <w:r w:rsidRPr="00D0783A">
        <w:rPr>
          <w:rFonts w:ascii="Times New Roman" w:hAnsi="Times New Roman" w:cs="Times New Roman"/>
          <w:sz w:val="28"/>
          <w:szCs w:val="28"/>
        </w:rPr>
        <w:t>2</w:t>
      </w:r>
      <w:r w:rsidR="00D0783A" w:rsidRPr="00D0783A">
        <w:rPr>
          <w:rFonts w:ascii="Times New Roman" w:hAnsi="Times New Roman" w:cs="Times New Roman"/>
          <w:sz w:val="28"/>
          <w:szCs w:val="28"/>
        </w:rPr>
        <w:t>1</w:t>
      </w:r>
      <w:r w:rsidRPr="00D0783A">
        <w:rPr>
          <w:rFonts w:ascii="Times New Roman" w:hAnsi="Times New Roman" w:cs="Times New Roman"/>
          <w:sz w:val="28"/>
          <w:szCs w:val="28"/>
        </w:rPr>
        <w:t xml:space="preserve">. Кроме указанных в </w:t>
      </w:r>
      <w:hyperlink w:anchor="P84">
        <w:r w:rsidRPr="00D0783A">
          <w:rPr>
            <w:rFonts w:ascii="Times New Roman" w:hAnsi="Times New Roman" w:cs="Times New Roman"/>
            <w:sz w:val="28"/>
            <w:szCs w:val="28"/>
          </w:rPr>
          <w:t>пункте 2</w:t>
        </w:r>
        <w:r w:rsidR="00D0783A" w:rsidRPr="00D0783A">
          <w:rPr>
            <w:rFonts w:ascii="Times New Roman" w:hAnsi="Times New Roman" w:cs="Times New Roman"/>
            <w:sz w:val="28"/>
            <w:szCs w:val="28"/>
          </w:rPr>
          <w:t>0</w:t>
        </w:r>
      </w:hyperlink>
      <w:r w:rsidRPr="00D0783A">
        <w:rPr>
          <w:rFonts w:ascii="Times New Roman" w:hAnsi="Times New Roman" w:cs="Times New Roman"/>
          <w:sz w:val="28"/>
          <w:szCs w:val="28"/>
        </w:rPr>
        <w:t xml:space="preserve"> настоящего Порядка требований организатор конкурса или аукциона не вправе устанавливать иные требования к участникам </w:t>
      </w:r>
      <w:r w:rsidRPr="00D0783A">
        <w:rPr>
          <w:rFonts w:ascii="Times New Roman" w:hAnsi="Times New Roman" w:cs="Times New Roman"/>
          <w:sz w:val="28"/>
          <w:szCs w:val="28"/>
        </w:rPr>
        <w:lastRenderedPageBreak/>
        <w:t>конкурсов или аукционов.</w:t>
      </w:r>
    </w:p>
    <w:p w:rsidR="00FF65AD" w:rsidRPr="003C60C8" w:rsidRDefault="00FF65AD" w:rsidP="003C60C8">
      <w:pPr>
        <w:pStyle w:val="ConsPlusNormal"/>
        <w:ind w:firstLine="540"/>
        <w:jc w:val="both"/>
        <w:rPr>
          <w:rFonts w:ascii="Times New Roman" w:hAnsi="Times New Roman" w:cs="Times New Roman"/>
          <w:sz w:val="28"/>
          <w:szCs w:val="28"/>
        </w:rPr>
      </w:pPr>
      <w:r w:rsidRPr="00D0783A">
        <w:rPr>
          <w:rFonts w:ascii="Times New Roman" w:hAnsi="Times New Roman" w:cs="Times New Roman"/>
          <w:sz w:val="28"/>
          <w:szCs w:val="28"/>
        </w:rPr>
        <w:t>2</w:t>
      </w:r>
      <w:r w:rsidR="00D0783A">
        <w:rPr>
          <w:rFonts w:ascii="Times New Roman" w:hAnsi="Times New Roman" w:cs="Times New Roman"/>
          <w:sz w:val="28"/>
          <w:szCs w:val="28"/>
        </w:rPr>
        <w:t>2</w:t>
      </w:r>
      <w:r w:rsidRPr="00D0783A">
        <w:rPr>
          <w:rFonts w:ascii="Times New Roman" w:hAnsi="Times New Roman" w:cs="Times New Roman"/>
          <w:sz w:val="28"/>
          <w:szCs w:val="28"/>
        </w:rPr>
        <w:t xml:space="preserve">.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4">
        <w:r w:rsidRPr="00D0783A">
          <w:rPr>
            <w:rFonts w:ascii="Times New Roman" w:hAnsi="Times New Roman" w:cs="Times New Roman"/>
            <w:sz w:val="28"/>
            <w:szCs w:val="28"/>
          </w:rPr>
          <w:t>пункте 2</w:t>
        </w:r>
        <w:r w:rsidR="00D0783A" w:rsidRPr="00D0783A">
          <w:rPr>
            <w:rFonts w:ascii="Times New Roman" w:hAnsi="Times New Roman" w:cs="Times New Roman"/>
            <w:sz w:val="28"/>
            <w:szCs w:val="28"/>
          </w:rPr>
          <w:t>0</w:t>
        </w:r>
      </w:hyperlink>
      <w:r w:rsidRPr="00D0783A">
        <w:rPr>
          <w:rFonts w:ascii="Times New Roman" w:hAnsi="Times New Roman" w:cs="Times New Roman"/>
          <w:sz w:val="28"/>
          <w:szCs w:val="28"/>
        </w:rPr>
        <w:t xml:space="preserve"> насто</w:t>
      </w:r>
      <w:r w:rsidRPr="003C60C8">
        <w:rPr>
          <w:rFonts w:ascii="Times New Roman" w:hAnsi="Times New Roman" w:cs="Times New Roman"/>
          <w:sz w:val="28"/>
          <w:szCs w:val="28"/>
        </w:rPr>
        <w:t>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2</w:t>
      </w:r>
      <w:r w:rsidR="00D0783A">
        <w:rPr>
          <w:rFonts w:ascii="Times New Roman" w:hAnsi="Times New Roman" w:cs="Times New Roman"/>
          <w:sz w:val="28"/>
          <w:szCs w:val="28"/>
        </w:rPr>
        <w:t>2</w:t>
      </w:r>
      <w:r w:rsidRPr="003C60C8">
        <w:rPr>
          <w:rFonts w:ascii="Times New Roman" w:hAnsi="Times New Roman" w:cs="Times New Roman"/>
          <w:sz w:val="28"/>
          <w:szCs w:val="28"/>
        </w:rPr>
        <w:t>. Не допускается взимание с участников конкурсов или аукционов платы за участие в конкурсе или аукционе.</w:t>
      </w:r>
    </w:p>
    <w:p w:rsidR="00FF65AD" w:rsidRPr="00D0783A" w:rsidRDefault="00FF65AD" w:rsidP="003C60C8">
      <w:pPr>
        <w:pStyle w:val="ConsPlusNormal"/>
        <w:ind w:firstLine="540"/>
        <w:jc w:val="both"/>
        <w:rPr>
          <w:rFonts w:ascii="Times New Roman" w:hAnsi="Times New Roman" w:cs="Times New Roman"/>
          <w:sz w:val="28"/>
          <w:szCs w:val="28"/>
        </w:rPr>
      </w:pPr>
      <w:r w:rsidRPr="00D0783A">
        <w:rPr>
          <w:rFonts w:ascii="Times New Roman" w:hAnsi="Times New Roman" w:cs="Times New Roman"/>
          <w:sz w:val="28"/>
          <w:szCs w:val="28"/>
        </w:rPr>
        <w:t>2</w:t>
      </w:r>
      <w:r w:rsidR="00D0783A" w:rsidRPr="00D0783A">
        <w:rPr>
          <w:rFonts w:ascii="Times New Roman" w:hAnsi="Times New Roman" w:cs="Times New Roman"/>
          <w:sz w:val="28"/>
          <w:szCs w:val="28"/>
        </w:rPr>
        <w:t>3</w:t>
      </w:r>
      <w:r w:rsidRPr="00D0783A">
        <w:rPr>
          <w:rFonts w:ascii="Times New Roman" w:hAnsi="Times New Roman" w:cs="Times New Roman"/>
          <w:sz w:val="28"/>
          <w:szCs w:val="28"/>
        </w:rPr>
        <w:t xml:space="preserve">. Организатором конкурса или аукциона устанавливается требование о внесении задатка. При этом размер задатка определяется организатором конкурса или аукциона. При проведении аукционов в соответствии с </w:t>
      </w:r>
      <w:hyperlink r:id="rId17">
        <w:r w:rsidRPr="00D0783A">
          <w:rPr>
            <w:rFonts w:ascii="Times New Roman" w:hAnsi="Times New Roman" w:cs="Times New Roman"/>
            <w:sz w:val="28"/>
            <w:szCs w:val="28"/>
          </w:rPr>
          <w:t>Постановлением</w:t>
        </w:r>
      </w:hyperlink>
      <w:r w:rsidRPr="00D0783A">
        <w:rPr>
          <w:rFonts w:ascii="Times New Roman" w:hAnsi="Times New Roman" w:cs="Times New Roman"/>
          <w:sz w:val="28"/>
          <w:szCs w:val="28"/>
        </w:rPr>
        <w:t xml:space="preserve"> N 739 организатор аукциона устанавливает задаток в размере, указанном в </w:t>
      </w:r>
      <w:hyperlink r:id="rId18">
        <w:r w:rsidRPr="00D0783A">
          <w:rPr>
            <w:rFonts w:ascii="Times New Roman" w:hAnsi="Times New Roman" w:cs="Times New Roman"/>
            <w:sz w:val="28"/>
            <w:szCs w:val="28"/>
          </w:rPr>
          <w:t>части 6 статьи 18</w:t>
        </w:r>
      </w:hyperlink>
      <w:r w:rsidRPr="00D0783A">
        <w:rPr>
          <w:rFonts w:ascii="Times New Roman" w:hAnsi="Times New Roman" w:cs="Times New Roman"/>
          <w:sz w:val="28"/>
          <w:szCs w:val="28"/>
        </w:rPr>
        <w:t xml:space="preserve"> Закона о приватизации.</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IV. Условия допуска к участию в конкурсе или аукционе</w:t>
      </w:r>
    </w:p>
    <w:p w:rsidR="00FF65AD" w:rsidRPr="005C1152" w:rsidRDefault="00D0783A" w:rsidP="003C60C8">
      <w:pPr>
        <w:pStyle w:val="ConsPlusNormal"/>
        <w:ind w:firstLine="540"/>
        <w:jc w:val="both"/>
        <w:rPr>
          <w:rFonts w:ascii="Times New Roman" w:hAnsi="Times New Roman" w:cs="Times New Roman"/>
          <w:sz w:val="28"/>
          <w:szCs w:val="28"/>
        </w:rPr>
      </w:pPr>
      <w:bookmarkStart w:id="4" w:name="P92"/>
      <w:bookmarkEnd w:id="4"/>
      <w:r w:rsidRPr="005C1152">
        <w:rPr>
          <w:rFonts w:ascii="Times New Roman" w:hAnsi="Times New Roman" w:cs="Times New Roman"/>
          <w:sz w:val="28"/>
          <w:szCs w:val="28"/>
        </w:rPr>
        <w:t>24</w:t>
      </w:r>
      <w:r w:rsidR="00FF65AD" w:rsidRPr="005C1152">
        <w:rPr>
          <w:rFonts w:ascii="Times New Roman" w:hAnsi="Times New Roman" w:cs="Times New Roman"/>
          <w:sz w:val="28"/>
          <w:szCs w:val="28"/>
        </w:rPr>
        <w:t>.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FF65AD" w:rsidRPr="003C60C8"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19">
        <w:r w:rsidRPr="005C1152">
          <w:rPr>
            <w:rFonts w:ascii="Times New Roman" w:hAnsi="Times New Roman" w:cs="Times New Roman"/>
            <w:sz w:val="28"/>
            <w:szCs w:val="28"/>
          </w:rPr>
          <w:t>главой II</w:t>
        </w:r>
      </w:hyperlink>
      <w:r w:rsidRPr="005C1152">
        <w:rPr>
          <w:rFonts w:ascii="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w:t>
      </w:r>
      <w:r w:rsidRPr="003C60C8">
        <w:rPr>
          <w:rFonts w:ascii="Times New Roman" w:hAnsi="Times New Roman" w:cs="Times New Roman"/>
          <w:sz w:val="28"/>
          <w:szCs w:val="28"/>
        </w:rPr>
        <w:t>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bookmarkStart w:id="5" w:name="P94"/>
      <w:bookmarkEnd w:id="5"/>
      <w:r w:rsidRPr="003C60C8">
        <w:rPr>
          <w:rFonts w:ascii="Times New Roman" w:hAnsi="Times New Roman" w:cs="Times New Roman"/>
          <w:sz w:val="28"/>
          <w:szCs w:val="28"/>
        </w:rPr>
        <w:t>2</w:t>
      </w:r>
      <w:r w:rsidR="00D0783A">
        <w:rPr>
          <w:rFonts w:ascii="Times New Roman" w:hAnsi="Times New Roman" w:cs="Times New Roman"/>
          <w:sz w:val="28"/>
          <w:szCs w:val="28"/>
        </w:rPr>
        <w:t>5</w:t>
      </w:r>
      <w:r w:rsidRPr="003C60C8">
        <w:rPr>
          <w:rFonts w:ascii="Times New Roman" w:hAnsi="Times New Roman" w:cs="Times New Roman"/>
          <w:sz w:val="28"/>
          <w:szCs w:val="28"/>
        </w:rPr>
        <w:t>. Конкурсная или аукционная комиссия принимает решение об отклонении заявки на участие в конкурсе или аукционе в случаях:</w:t>
      </w:r>
    </w:p>
    <w:p w:rsidR="00FF65AD" w:rsidRPr="005C1152"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 xml:space="preserve">1) непредставления документов и (или) сведений, определенных </w:t>
      </w:r>
      <w:hyperlink w:anchor="P163">
        <w:r w:rsidRPr="005C1152">
          <w:rPr>
            <w:rFonts w:ascii="Times New Roman" w:hAnsi="Times New Roman" w:cs="Times New Roman"/>
            <w:sz w:val="28"/>
            <w:szCs w:val="28"/>
          </w:rPr>
          <w:t xml:space="preserve">пунктами </w:t>
        </w:r>
        <w:r w:rsidR="00D0783A" w:rsidRPr="005C1152">
          <w:rPr>
            <w:rFonts w:ascii="Times New Roman" w:hAnsi="Times New Roman" w:cs="Times New Roman"/>
            <w:sz w:val="28"/>
            <w:szCs w:val="28"/>
          </w:rPr>
          <w:t>49</w:t>
        </w:r>
      </w:hyperlink>
      <w:r w:rsidRPr="005C1152">
        <w:rPr>
          <w:rFonts w:ascii="Times New Roman" w:hAnsi="Times New Roman" w:cs="Times New Roman"/>
          <w:sz w:val="28"/>
          <w:szCs w:val="28"/>
        </w:rPr>
        <w:t xml:space="preserve"> и </w:t>
      </w:r>
      <w:r w:rsidR="00D0783A" w:rsidRPr="005C1152">
        <w:rPr>
          <w:rFonts w:ascii="Times New Roman" w:hAnsi="Times New Roman" w:cs="Times New Roman"/>
          <w:sz w:val="28"/>
          <w:szCs w:val="28"/>
        </w:rPr>
        <w:t xml:space="preserve">99 </w:t>
      </w:r>
      <w:r w:rsidRPr="005C1152">
        <w:rPr>
          <w:rFonts w:ascii="Times New Roman" w:hAnsi="Times New Roman" w:cs="Times New Roman"/>
          <w:sz w:val="28"/>
          <w:szCs w:val="28"/>
        </w:rPr>
        <w:t>настоящего Порядка, либо наличия в таких документах и (или) сведениях недостоверной информации;</w:t>
      </w:r>
    </w:p>
    <w:p w:rsidR="00FF65AD" w:rsidRPr="005C1152"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 xml:space="preserve">2) несоответствия требованиям, указанным в </w:t>
      </w:r>
      <w:hyperlink w:anchor="P84">
        <w:r w:rsidRPr="005C1152">
          <w:rPr>
            <w:rFonts w:ascii="Times New Roman" w:hAnsi="Times New Roman" w:cs="Times New Roman"/>
            <w:sz w:val="28"/>
            <w:szCs w:val="28"/>
          </w:rPr>
          <w:t>пункте 2</w:t>
        </w:r>
        <w:r w:rsidR="005C1152" w:rsidRPr="005C1152">
          <w:rPr>
            <w:rFonts w:ascii="Times New Roman" w:hAnsi="Times New Roman" w:cs="Times New Roman"/>
            <w:sz w:val="28"/>
            <w:szCs w:val="28"/>
          </w:rPr>
          <w:t>0</w:t>
        </w:r>
      </w:hyperlink>
      <w:r w:rsidRPr="005C1152">
        <w:rPr>
          <w:rFonts w:ascii="Times New Roman" w:hAnsi="Times New Roman" w:cs="Times New Roman"/>
          <w:sz w:val="28"/>
          <w:szCs w:val="28"/>
        </w:rPr>
        <w:t xml:space="preserve"> настоящего Порядка;</w:t>
      </w:r>
    </w:p>
    <w:p w:rsidR="00FF65AD" w:rsidRPr="005C1152"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3) невнесения задатка;</w:t>
      </w:r>
    </w:p>
    <w:p w:rsidR="00FF65AD" w:rsidRPr="005C1152"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 xml:space="preserve">4) несоответствия заявки на участие в конкурсе или аукционе требованиям </w:t>
      </w:r>
      <w:r w:rsidRPr="005C1152">
        <w:rPr>
          <w:rFonts w:ascii="Times New Roman" w:hAnsi="Times New Roman" w:cs="Times New Roman"/>
          <w:sz w:val="28"/>
          <w:szCs w:val="28"/>
        </w:rPr>
        <w:lastRenderedPageBreak/>
        <w:t>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F65AD" w:rsidRPr="005C1152"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r w:rsidRPr="005C1152">
          <w:rPr>
            <w:rFonts w:ascii="Times New Roman" w:hAnsi="Times New Roman" w:cs="Times New Roman"/>
            <w:sz w:val="28"/>
            <w:szCs w:val="28"/>
          </w:rPr>
          <w:t>частями 3</w:t>
        </w:r>
      </w:hyperlink>
      <w:r w:rsidRPr="005C1152">
        <w:rPr>
          <w:rFonts w:ascii="Times New Roman" w:hAnsi="Times New Roman" w:cs="Times New Roman"/>
          <w:sz w:val="28"/>
          <w:szCs w:val="28"/>
        </w:rPr>
        <w:t xml:space="preserve"> и </w:t>
      </w:r>
      <w:hyperlink r:id="rId21">
        <w:r w:rsidRPr="005C1152">
          <w:rPr>
            <w:rFonts w:ascii="Times New Roman" w:hAnsi="Times New Roman" w:cs="Times New Roman"/>
            <w:sz w:val="28"/>
            <w:szCs w:val="28"/>
          </w:rPr>
          <w:t>5 статьи 14</w:t>
        </w:r>
      </w:hyperlink>
      <w:r w:rsidRPr="005C1152">
        <w:rPr>
          <w:rFonts w:ascii="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2">
        <w:r w:rsidRPr="005C1152">
          <w:rPr>
            <w:rFonts w:ascii="Times New Roman" w:hAnsi="Times New Roman" w:cs="Times New Roman"/>
            <w:sz w:val="28"/>
            <w:szCs w:val="28"/>
          </w:rPr>
          <w:t>Законом</w:t>
        </w:r>
      </w:hyperlink>
      <w:r w:rsidRPr="005C1152">
        <w:rPr>
          <w:rFonts w:ascii="Times New Roman" w:hAnsi="Times New Roman" w:cs="Times New Roman"/>
          <w:sz w:val="28"/>
          <w:szCs w:val="28"/>
        </w:rPr>
        <w:t xml:space="preserve"> N 209-ФЗ;</w:t>
      </w:r>
    </w:p>
    <w:p w:rsidR="00FF65AD" w:rsidRPr="005C1152"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F65AD" w:rsidRPr="005C1152" w:rsidRDefault="00FF65AD"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23">
        <w:r w:rsidRPr="005C1152">
          <w:rPr>
            <w:rFonts w:ascii="Times New Roman" w:hAnsi="Times New Roman" w:cs="Times New Roman"/>
            <w:sz w:val="28"/>
            <w:szCs w:val="28"/>
          </w:rPr>
          <w:t>Кодексом</w:t>
        </w:r>
      </w:hyperlink>
      <w:r w:rsidRPr="005C1152">
        <w:rPr>
          <w:rFonts w:ascii="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FF65AD" w:rsidRPr="005C1152" w:rsidRDefault="00D0783A" w:rsidP="003C60C8">
      <w:pPr>
        <w:pStyle w:val="ConsPlusNormal"/>
        <w:ind w:firstLine="540"/>
        <w:jc w:val="both"/>
        <w:rPr>
          <w:rFonts w:ascii="Times New Roman" w:hAnsi="Times New Roman" w:cs="Times New Roman"/>
          <w:sz w:val="28"/>
          <w:szCs w:val="28"/>
        </w:rPr>
      </w:pPr>
      <w:bookmarkStart w:id="6" w:name="P102"/>
      <w:bookmarkEnd w:id="6"/>
      <w:r w:rsidRPr="005C1152">
        <w:rPr>
          <w:rFonts w:ascii="Times New Roman" w:hAnsi="Times New Roman" w:cs="Times New Roman"/>
          <w:sz w:val="28"/>
          <w:szCs w:val="28"/>
        </w:rPr>
        <w:t>26</w:t>
      </w:r>
      <w:r w:rsidR="00FF65AD" w:rsidRPr="005C1152">
        <w:rPr>
          <w:rFonts w:ascii="Times New Roman" w:hAnsi="Times New Roman" w:cs="Times New Roman"/>
          <w:sz w:val="28"/>
          <w:szCs w:val="28"/>
        </w:rPr>
        <w:t xml:space="preserve">. При проведении конкурса на право заключения договора аренды в отношении объектов теплоснабжения, водоснабжения и (или) водоотведения конкурсная комиссия принимает решение об отклонении заявки на участие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установленным в соответствии с </w:t>
      </w:r>
      <w:hyperlink r:id="rId24">
        <w:r w:rsidR="00FF65AD" w:rsidRPr="005C1152">
          <w:rPr>
            <w:rFonts w:ascii="Times New Roman" w:hAnsi="Times New Roman" w:cs="Times New Roman"/>
            <w:sz w:val="28"/>
            <w:szCs w:val="28"/>
          </w:rPr>
          <w:t>частью 11 статьи 28.1</w:t>
        </w:r>
      </w:hyperlink>
      <w:r w:rsidR="00FF65AD" w:rsidRPr="005C1152">
        <w:rPr>
          <w:rFonts w:ascii="Times New Roman" w:hAnsi="Times New Roman" w:cs="Times New Roman"/>
          <w:sz w:val="28"/>
          <w:szCs w:val="28"/>
        </w:rPr>
        <w:t xml:space="preserve"> Закона о теплоснабжении, </w:t>
      </w:r>
      <w:hyperlink r:id="rId25">
        <w:r w:rsidR="00FF65AD" w:rsidRPr="005C1152">
          <w:rPr>
            <w:rFonts w:ascii="Times New Roman" w:hAnsi="Times New Roman" w:cs="Times New Roman"/>
            <w:sz w:val="28"/>
            <w:szCs w:val="28"/>
          </w:rPr>
          <w:t>частью 12 статьи 41.1</w:t>
        </w:r>
      </w:hyperlink>
      <w:r w:rsidR="00FF65AD" w:rsidRPr="005C1152">
        <w:rPr>
          <w:rFonts w:ascii="Times New Roman" w:hAnsi="Times New Roman" w:cs="Times New Roman"/>
          <w:sz w:val="28"/>
          <w:szCs w:val="28"/>
        </w:rPr>
        <w:t xml:space="preserve"> Закона о водоснабжении и водоотведении.</w:t>
      </w:r>
    </w:p>
    <w:p w:rsidR="00FF65AD" w:rsidRPr="005C1152" w:rsidRDefault="00D0783A"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27</w:t>
      </w:r>
      <w:r w:rsidR="00FF65AD" w:rsidRPr="005C1152">
        <w:rPr>
          <w:rFonts w:ascii="Times New Roman" w:hAnsi="Times New Roman" w:cs="Times New Roman"/>
          <w:sz w:val="28"/>
          <w:szCs w:val="28"/>
        </w:rPr>
        <w:t xml:space="preserve">. Отказ в допуске к участию в конкурсе или аукционе по иным основаниям, не предусмотренным </w:t>
      </w:r>
      <w:hyperlink w:anchor="P94">
        <w:r w:rsidR="00FF65AD" w:rsidRPr="005C1152">
          <w:rPr>
            <w:rFonts w:ascii="Times New Roman" w:hAnsi="Times New Roman" w:cs="Times New Roman"/>
            <w:sz w:val="28"/>
            <w:szCs w:val="28"/>
          </w:rPr>
          <w:t xml:space="preserve">пунктами </w:t>
        </w:r>
        <w:r w:rsidR="005C1152" w:rsidRPr="005C1152">
          <w:rPr>
            <w:rFonts w:ascii="Times New Roman" w:hAnsi="Times New Roman" w:cs="Times New Roman"/>
            <w:sz w:val="28"/>
            <w:szCs w:val="28"/>
          </w:rPr>
          <w:t>25</w:t>
        </w:r>
      </w:hyperlink>
      <w:r w:rsidR="00FF65AD" w:rsidRPr="005C1152">
        <w:rPr>
          <w:rFonts w:ascii="Times New Roman" w:hAnsi="Times New Roman" w:cs="Times New Roman"/>
          <w:sz w:val="28"/>
          <w:szCs w:val="28"/>
        </w:rPr>
        <w:t xml:space="preserve"> и </w:t>
      </w:r>
      <w:r w:rsidR="005C1152" w:rsidRPr="005C1152">
        <w:rPr>
          <w:rFonts w:ascii="Times New Roman" w:hAnsi="Times New Roman" w:cs="Times New Roman"/>
          <w:sz w:val="28"/>
          <w:szCs w:val="28"/>
        </w:rPr>
        <w:t>26</w:t>
      </w:r>
      <w:r w:rsidR="00FF65AD" w:rsidRPr="005C1152">
        <w:rPr>
          <w:rFonts w:ascii="Times New Roman" w:hAnsi="Times New Roman" w:cs="Times New Roman"/>
          <w:sz w:val="28"/>
          <w:szCs w:val="28"/>
        </w:rPr>
        <w:t xml:space="preserve"> настоящего Порядка, не допускается.</w:t>
      </w:r>
    </w:p>
    <w:p w:rsidR="00FF65AD" w:rsidRPr="003C60C8" w:rsidRDefault="00D0783A"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28</w:t>
      </w:r>
      <w:r w:rsidR="00FF65AD" w:rsidRPr="005C1152">
        <w:rPr>
          <w:rFonts w:ascii="Times New Roman" w:hAnsi="Times New Roman" w:cs="Times New Roman"/>
          <w:sz w:val="28"/>
          <w:szCs w:val="28"/>
        </w:rPr>
        <w:t xml:space="preserve">.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163">
        <w:r w:rsidR="00FF65AD" w:rsidRPr="005C1152">
          <w:rPr>
            <w:rFonts w:ascii="Times New Roman" w:hAnsi="Times New Roman" w:cs="Times New Roman"/>
            <w:sz w:val="28"/>
            <w:szCs w:val="28"/>
          </w:rPr>
          <w:t xml:space="preserve">пунктами </w:t>
        </w:r>
        <w:r w:rsidR="005C1152" w:rsidRPr="005C1152">
          <w:rPr>
            <w:rFonts w:ascii="Times New Roman" w:hAnsi="Times New Roman" w:cs="Times New Roman"/>
            <w:sz w:val="28"/>
            <w:szCs w:val="28"/>
          </w:rPr>
          <w:t>49</w:t>
        </w:r>
      </w:hyperlink>
      <w:r w:rsidR="00FF65AD" w:rsidRPr="005C1152">
        <w:rPr>
          <w:rFonts w:ascii="Times New Roman" w:hAnsi="Times New Roman" w:cs="Times New Roman"/>
          <w:sz w:val="28"/>
          <w:szCs w:val="28"/>
        </w:rPr>
        <w:t xml:space="preserve"> и </w:t>
      </w:r>
      <w:hyperlink w:anchor="P302">
        <w:r w:rsidR="005C1152" w:rsidRPr="005C1152">
          <w:rPr>
            <w:rFonts w:ascii="Times New Roman" w:hAnsi="Times New Roman" w:cs="Times New Roman"/>
            <w:sz w:val="28"/>
            <w:szCs w:val="28"/>
          </w:rPr>
          <w:t>99</w:t>
        </w:r>
      </w:hyperlink>
      <w:r w:rsidR="00FF65AD" w:rsidRPr="005C1152">
        <w:rPr>
          <w:rFonts w:ascii="Times New Roman" w:hAnsi="Times New Roman" w:cs="Times New Roman"/>
          <w:sz w:val="28"/>
          <w:szCs w:val="28"/>
        </w:rPr>
        <w:t xml:space="preserve"> настоящего Порядка, конкурсная или аукционная комиссия обязаны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w:t>
      </w:r>
      <w:r w:rsidR="005C1152" w:rsidRPr="005C1152">
        <w:rPr>
          <w:rFonts w:ascii="Times New Roman" w:hAnsi="Times New Roman" w:cs="Times New Roman"/>
          <w:sz w:val="28"/>
          <w:szCs w:val="28"/>
        </w:rPr>
        <w:t>конкурса,</w:t>
      </w:r>
      <w:r w:rsidR="00FF65AD" w:rsidRPr="005C1152">
        <w:rPr>
          <w:rFonts w:ascii="Times New Roman" w:hAnsi="Times New Roman" w:cs="Times New Roman"/>
          <w:sz w:val="28"/>
          <w:szCs w:val="28"/>
        </w:rPr>
        <w:t xml:space="preserve"> или аукциона от участия в конкурсе или</w:t>
      </w:r>
      <w:r w:rsidR="00FF65AD" w:rsidRPr="003C60C8">
        <w:rPr>
          <w:rFonts w:ascii="Times New Roman" w:hAnsi="Times New Roman" w:cs="Times New Roman"/>
          <w:sz w:val="28"/>
          <w:szCs w:val="28"/>
        </w:rPr>
        <w:t xml:space="preserve">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5C1152" w:rsidRPr="003C60C8">
        <w:rPr>
          <w:rFonts w:ascii="Times New Roman" w:hAnsi="Times New Roman" w:cs="Times New Roman"/>
          <w:sz w:val="28"/>
          <w:szCs w:val="28"/>
        </w:rPr>
        <w:t>конкурса,</w:t>
      </w:r>
      <w:r w:rsidR="00FF65AD" w:rsidRPr="003C60C8">
        <w:rPr>
          <w:rFonts w:ascii="Times New Roman" w:hAnsi="Times New Roman" w:cs="Times New Roman"/>
          <w:sz w:val="28"/>
          <w:szCs w:val="28"/>
        </w:rPr>
        <w:t xml:space="preserve"> или аукциона от участия в конкурсе или </w:t>
      </w:r>
      <w:r w:rsidR="00FF65AD" w:rsidRPr="003C60C8">
        <w:rPr>
          <w:rFonts w:ascii="Times New Roman" w:hAnsi="Times New Roman" w:cs="Times New Roman"/>
          <w:sz w:val="28"/>
          <w:szCs w:val="28"/>
        </w:rPr>
        <w:lastRenderedPageBreak/>
        <w:t>аукционе на электронной площадке указанный протокол размещается оператором электронной площадки на официальном сайте.</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V. Извещение о проведении конкурса</w:t>
      </w:r>
    </w:p>
    <w:p w:rsidR="00FF65AD" w:rsidRPr="003C60C8" w:rsidRDefault="00D0783A" w:rsidP="003C60C8">
      <w:pPr>
        <w:pStyle w:val="ConsPlusNormal"/>
        <w:ind w:firstLine="540"/>
        <w:jc w:val="both"/>
        <w:rPr>
          <w:rFonts w:ascii="Times New Roman" w:hAnsi="Times New Roman" w:cs="Times New Roman"/>
          <w:sz w:val="28"/>
          <w:szCs w:val="28"/>
        </w:rPr>
      </w:pPr>
      <w:bookmarkStart w:id="7" w:name="P108"/>
      <w:bookmarkEnd w:id="7"/>
      <w:r>
        <w:rPr>
          <w:rFonts w:ascii="Times New Roman" w:hAnsi="Times New Roman" w:cs="Times New Roman"/>
          <w:sz w:val="28"/>
          <w:szCs w:val="28"/>
        </w:rPr>
        <w:t>29</w:t>
      </w:r>
      <w:r w:rsidR="00FF65AD" w:rsidRPr="003C60C8">
        <w:rPr>
          <w:rFonts w:ascii="Times New Roman" w:hAnsi="Times New Roman" w:cs="Times New Roman"/>
          <w:sz w:val="28"/>
          <w:szCs w:val="28"/>
        </w:rPr>
        <w:t>. Извещение о проведении конкурса формируется организатором конкурса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официальном сайте не менее чем за тридцать дней до дня окончания срока подачи заявок на участие в конкурсе.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30</w:t>
      </w:r>
      <w:r w:rsidR="00FF65AD" w:rsidRPr="003C60C8">
        <w:rPr>
          <w:rFonts w:ascii="Times New Roman" w:hAnsi="Times New Roman" w:cs="Times New Roman"/>
          <w:sz w:val="28"/>
          <w:szCs w:val="28"/>
        </w:rPr>
        <w:t>. Сформированное с использованием официального сайта извещение о проведении конкурса должно содержать следующие сведения: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 полное и сокращенное (при наличии) наименования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конкурса, адрес электронной площадки в информационно-телекоммуникационной сети "Интернет", на которой проводится конкурс;</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целевое назначение государственного или муниципального имущества, права на которое передаются по договору;</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5) срок действия договора;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6) порядок,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7) дату и время окончания срока рассмотрения заявок, оценки и сопоставления таких заявок;</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8) требование о внесении задатка, размер задатка, срок и порядок внесения задатка, реквизиты счета для перечисления задатка;</w:t>
      </w:r>
    </w:p>
    <w:p w:rsidR="00FF65AD" w:rsidRPr="00DA2894"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9) указание на то, что участниками конкурса могут являться только субъекты малого и среднего предпринимательства, физические лица, применяющие специальный </w:t>
      </w:r>
      <w:r w:rsidRPr="003C60C8">
        <w:rPr>
          <w:rFonts w:ascii="Times New Roman" w:hAnsi="Times New Roman" w:cs="Times New Roman"/>
          <w:sz w:val="28"/>
          <w:szCs w:val="28"/>
        </w:rPr>
        <w:lastRenderedPageBreak/>
        <w:t xml:space="preserve">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w:t>
      </w:r>
      <w:r w:rsidRPr="00DA2894">
        <w:rPr>
          <w:rFonts w:ascii="Times New Roman" w:hAnsi="Times New Roman" w:cs="Times New Roman"/>
          <w:sz w:val="28"/>
          <w:szCs w:val="28"/>
        </w:rPr>
        <w:t xml:space="preserve">соответствии с </w:t>
      </w:r>
      <w:hyperlink r:id="rId26">
        <w:r w:rsidRPr="00DA2894">
          <w:rPr>
            <w:rFonts w:ascii="Times New Roman" w:hAnsi="Times New Roman" w:cs="Times New Roman"/>
            <w:sz w:val="28"/>
            <w:szCs w:val="28"/>
          </w:rPr>
          <w:t>частями 3</w:t>
        </w:r>
      </w:hyperlink>
      <w:r w:rsidRPr="00DA2894">
        <w:rPr>
          <w:rFonts w:ascii="Times New Roman" w:hAnsi="Times New Roman" w:cs="Times New Roman"/>
          <w:sz w:val="28"/>
          <w:szCs w:val="28"/>
        </w:rPr>
        <w:t xml:space="preserve"> и </w:t>
      </w:r>
      <w:hyperlink r:id="rId27">
        <w:r w:rsidRPr="00DA2894">
          <w:rPr>
            <w:rFonts w:ascii="Times New Roman" w:hAnsi="Times New Roman" w:cs="Times New Roman"/>
            <w:sz w:val="28"/>
            <w:szCs w:val="28"/>
          </w:rPr>
          <w:t>5 статьи 14</w:t>
        </w:r>
      </w:hyperlink>
      <w:r w:rsidRPr="00DA2894">
        <w:rPr>
          <w:rFonts w:ascii="Times New Roman" w:hAnsi="Times New Roman" w:cs="Times New Roman"/>
          <w:sz w:val="28"/>
          <w:szCs w:val="28"/>
        </w:rPr>
        <w:t xml:space="preserve">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8">
        <w:r w:rsidRPr="00DA2894">
          <w:rPr>
            <w:rFonts w:ascii="Times New Roman" w:hAnsi="Times New Roman" w:cs="Times New Roman"/>
            <w:sz w:val="28"/>
            <w:szCs w:val="28"/>
          </w:rPr>
          <w:t>Законом</w:t>
        </w:r>
      </w:hyperlink>
      <w:r w:rsidRPr="00DA2894">
        <w:rPr>
          <w:rFonts w:ascii="Times New Roman" w:hAnsi="Times New Roman" w:cs="Times New Roman"/>
          <w:sz w:val="28"/>
          <w:szCs w:val="28"/>
        </w:rPr>
        <w:t xml:space="preserve"> N 209-ФЗ;</w:t>
      </w:r>
    </w:p>
    <w:p w:rsidR="00FF65AD" w:rsidRPr="003C60C8" w:rsidRDefault="00FF65AD" w:rsidP="003C60C8">
      <w:pPr>
        <w:pStyle w:val="ConsPlusNormal"/>
        <w:ind w:firstLine="540"/>
        <w:jc w:val="both"/>
        <w:rPr>
          <w:rFonts w:ascii="Times New Roman" w:hAnsi="Times New Roman" w:cs="Times New Roman"/>
          <w:sz w:val="28"/>
          <w:szCs w:val="28"/>
        </w:rPr>
      </w:pPr>
      <w:r w:rsidRPr="00DA2894">
        <w:rPr>
          <w:rFonts w:ascii="Times New Roman" w:hAnsi="Times New Roman" w:cs="Times New Roman"/>
          <w:sz w:val="28"/>
          <w:szCs w:val="28"/>
        </w:rPr>
        <w:t>10) сроки и порядок оплаты по</w:t>
      </w:r>
      <w:r w:rsidRPr="003C60C8">
        <w:rPr>
          <w:rFonts w:ascii="Times New Roman" w:hAnsi="Times New Roman" w:cs="Times New Roman"/>
          <w:sz w:val="28"/>
          <w:szCs w:val="28"/>
        </w:rPr>
        <w:t xml:space="preserve"> договору;</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11) срок, в течение которого организатор конкурса вправе отказаться от проведения конкурса;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 срок, в течение которого должен быть подписан проект договора.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FF65AD" w:rsidRPr="003C60C8">
        <w:rPr>
          <w:rFonts w:ascii="Times New Roman" w:hAnsi="Times New Roman" w:cs="Times New Roman"/>
          <w:sz w:val="28"/>
          <w:szCs w:val="28"/>
        </w:rPr>
        <w:t>. Извещение о проведении конкурса должно содержать проект договора в электронной форме (в случае проведения конкурса по нескольким лотам - проект договора в отношении каждого лота).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FF65AD" w:rsidRPr="003C60C8">
        <w:rPr>
          <w:rFonts w:ascii="Times New Roman" w:hAnsi="Times New Roman" w:cs="Times New Roman"/>
          <w:sz w:val="28"/>
          <w:szCs w:val="28"/>
        </w:rPr>
        <w:t>. Организатор конкурса вправе принять решение о внесении изменений в извещение о проведении конкурса. Такие изменения формируются организатором конкурса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FF65AD" w:rsidRPr="003C60C8">
        <w:rPr>
          <w:rFonts w:ascii="Times New Roman" w:hAnsi="Times New Roman" w:cs="Times New Roman"/>
          <w:sz w:val="28"/>
          <w:szCs w:val="28"/>
        </w:rPr>
        <w:t>.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FF65AD" w:rsidRPr="003C60C8">
        <w:rPr>
          <w:rFonts w:ascii="Times New Roman" w:hAnsi="Times New Roman" w:cs="Times New Roman"/>
          <w:sz w:val="28"/>
          <w:szCs w:val="28"/>
        </w:rPr>
        <w:t>.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lastRenderedPageBreak/>
        <w:t>VI. Конкурсная документация</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FF65AD" w:rsidRPr="003C60C8">
        <w:rPr>
          <w:rFonts w:ascii="Times New Roman" w:hAnsi="Times New Roman" w:cs="Times New Roman"/>
          <w:sz w:val="28"/>
          <w:szCs w:val="28"/>
        </w:rPr>
        <w:t>.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FF65AD" w:rsidRPr="003C60C8">
        <w:rPr>
          <w:rFonts w:ascii="Times New Roman" w:hAnsi="Times New Roman" w:cs="Times New Roman"/>
          <w:sz w:val="28"/>
          <w:szCs w:val="28"/>
        </w:rPr>
        <w:t>. Конкурсная документация может содержать в том числе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FF65AD" w:rsidRPr="003C60C8">
        <w:rPr>
          <w:rFonts w:ascii="Times New Roman" w:hAnsi="Times New Roman" w:cs="Times New Roman"/>
          <w:sz w:val="28"/>
          <w:szCs w:val="28"/>
        </w:rPr>
        <w:t>. Не допускается включение в конкурсную документацию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FF65AD" w:rsidRPr="005C1152"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FF65AD" w:rsidRPr="003C60C8">
        <w:rPr>
          <w:rFonts w:ascii="Times New Roman" w:hAnsi="Times New Roman" w:cs="Times New Roman"/>
          <w:sz w:val="28"/>
          <w:szCs w:val="28"/>
        </w:rPr>
        <w:t>.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w:t>
      </w:r>
      <w:r w:rsidR="00FF65AD" w:rsidRPr="005C1152">
        <w:rPr>
          <w:rFonts w:ascii="Times New Roman" w:hAnsi="Times New Roman" w:cs="Times New Roman"/>
          <w:sz w:val="28"/>
          <w:szCs w:val="28"/>
        </w:rPr>
        <w:t>одоотведения.</w:t>
      </w:r>
    </w:p>
    <w:p w:rsidR="00FF65AD" w:rsidRPr="005C1152" w:rsidRDefault="00D0783A"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39</w:t>
      </w:r>
      <w:r w:rsidR="00FF65AD" w:rsidRPr="005C1152">
        <w:rPr>
          <w:rFonts w:ascii="Times New Roman" w:hAnsi="Times New Roman" w:cs="Times New Roman"/>
          <w:sz w:val="28"/>
          <w:szCs w:val="28"/>
        </w:rPr>
        <w:t xml:space="preserve">. Указываемый в конкурсной документации срок, на который заключаются договоры в отношении имущества, предусмотренного </w:t>
      </w:r>
      <w:hyperlink r:id="rId29">
        <w:r w:rsidR="00FF65AD" w:rsidRPr="005C1152">
          <w:rPr>
            <w:rFonts w:ascii="Times New Roman" w:hAnsi="Times New Roman" w:cs="Times New Roman"/>
            <w:sz w:val="28"/>
            <w:szCs w:val="28"/>
          </w:rPr>
          <w:t>Законом</w:t>
        </w:r>
      </w:hyperlink>
      <w:r w:rsidR="00FF65AD" w:rsidRPr="005C1152">
        <w:rPr>
          <w:rFonts w:ascii="Times New Roman" w:hAnsi="Times New Roman" w:cs="Times New Roman"/>
          <w:sz w:val="28"/>
          <w:szCs w:val="28"/>
        </w:rPr>
        <w:t xml:space="preserve"> N 209-ФЗ, в соответствии с </w:t>
      </w:r>
      <w:hyperlink r:id="rId30">
        <w:r w:rsidR="00FF65AD" w:rsidRPr="005C1152">
          <w:rPr>
            <w:rFonts w:ascii="Times New Roman" w:hAnsi="Times New Roman" w:cs="Times New Roman"/>
            <w:sz w:val="28"/>
            <w:szCs w:val="28"/>
          </w:rPr>
          <w:t>частью 4.3 статьи 18</w:t>
        </w:r>
      </w:hyperlink>
      <w:r w:rsidR="00FF65AD" w:rsidRPr="005C1152">
        <w:rPr>
          <w:rFonts w:ascii="Times New Roman" w:hAnsi="Times New Roman" w:cs="Times New Roman"/>
          <w:sz w:val="28"/>
          <w:szCs w:val="28"/>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31">
        <w:r w:rsidR="00FF65AD" w:rsidRPr="005C1152">
          <w:rPr>
            <w:rFonts w:ascii="Times New Roman" w:hAnsi="Times New Roman" w:cs="Times New Roman"/>
            <w:sz w:val="28"/>
            <w:szCs w:val="28"/>
          </w:rPr>
          <w:t>частью 4.3 статьи 18</w:t>
        </w:r>
      </w:hyperlink>
      <w:r w:rsidR="00FF65AD" w:rsidRPr="005C1152">
        <w:rPr>
          <w:rFonts w:ascii="Times New Roman" w:hAnsi="Times New Roman" w:cs="Times New Roman"/>
          <w:sz w:val="28"/>
          <w:szCs w:val="28"/>
        </w:rPr>
        <w:t xml:space="preserve"> Закона N 209-ФЗ не должен превышать трех лет.</w:t>
      </w:r>
    </w:p>
    <w:p w:rsidR="00FF65AD" w:rsidRPr="005C1152" w:rsidRDefault="00D0783A" w:rsidP="003C60C8">
      <w:pPr>
        <w:pStyle w:val="ConsPlusNormal"/>
        <w:ind w:firstLine="540"/>
        <w:jc w:val="both"/>
        <w:rPr>
          <w:rFonts w:ascii="Times New Roman" w:hAnsi="Times New Roman" w:cs="Times New Roman"/>
          <w:sz w:val="28"/>
          <w:szCs w:val="28"/>
        </w:rPr>
      </w:pPr>
      <w:r w:rsidRPr="005C1152">
        <w:rPr>
          <w:rFonts w:ascii="Times New Roman" w:hAnsi="Times New Roman" w:cs="Times New Roman"/>
          <w:sz w:val="28"/>
          <w:szCs w:val="28"/>
        </w:rPr>
        <w:t>40</w:t>
      </w:r>
      <w:r w:rsidR="00FF65AD" w:rsidRPr="005C1152">
        <w:rPr>
          <w:rFonts w:ascii="Times New Roman" w:hAnsi="Times New Roman" w:cs="Times New Roman"/>
          <w:sz w:val="28"/>
          <w:szCs w:val="28"/>
        </w:rPr>
        <w:t xml:space="preserve">. При проведении конкурса в отношении имущества, предусмотренного </w:t>
      </w:r>
      <w:hyperlink r:id="rId32">
        <w:r w:rsidR="00FF65AD" w:rsidRPr="005C1152">
          <w:rPr>
            <w:rFonts w:ascii="Times New Roman" w:hAnsi="Times New Roman" w:cs="Times New Roman"/>
            <w:sz w:val="28"/>
            <w:szCs w:val="28"/>
          </w:rPr>
          <w:t>Законом</w:t>
        </w:r>
      </w:hyperlink>
      <w:r w:rsidR="00FF65AD" w:rsidRPr="005C1152">
        <w:rPr>
          <w:rFonts w:ascii="Times New Roman" w:hAnsi="Times New Roman" w:cs="Times New Roman"/>
          <w:sz w:val="28"/>
          <w:szCs w:val="28"/>
        </w:rPr>
        <w:t xml:space="preserve"> N 209-ФЗ, требование об обеспечении исполнения договора не устанавливается.</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FF65AD" w:rsidRPr="003C60C8">
        <w:rPr>
          <w:rFonts w:ascii="Times New Roman" w:hAnsi="Times New Roman" w:cs="Times New Roman"/>
          <w:sz w:val="28"/>
          <w:szCs w:val="28"/>
        </w:rPr>
        <w:t>. Конкурсная документация помимо информации и сведений, содержащихся в извещении о проведении конкурса, должна содержать:</w:t>
      </w:r>
    </w:p>
    <w:p w:rsidR="00FF65AD" w:rsidRPr="00881E66" w:rsidRDefault="00FF65AD" w:rsidP="003C60C8">
      <w:pPr>
        <w:pStyle w:val="ConsPlusNormal"/>
        <w:ind w:firstLine="540"/>
        <w:jc w:val="both"/>
        <w:rPr>
          <w:rFonts w:ascii="Times New Roman" w:hAnsi="Times New Roman" w:cs="Times New Roman"/>
          <w:sz w:val="28"/>
          <w:szCs w:val="28"/>
        </w:rPr>
      </w:pPr>
      <w:r w:rsidRPr="00881E66">
        <w:rPr>
          <w:rFonts w:ascii="Times New Roman" w:hAnsi="Times New Roman" w:cs="Times New Roman"/>
          <w:sz w:val="28"/>
          <w:szCs w:val="28"/>
        </w:rPr>
        <w:t xml:space="preserve">1) требования к содержанию, форме и составу заявки на участие в конкурсе и инструкцию по ее заполнению, устанавливаемые в соответствии с </w:t>
      </w:r>
      <w:hyperlink w:anchor="P162">
        <w:r w:rsidRPr="00881E66">
          <w:rPr>
            <w:rFonts w:ascii="Times New Roman" w:hAnsi="Times New Roman" w:cs="Times New Roman"/>
            <w:sz w:val="28"/>
            <w:szCs w:val="28"/>
          </w:rPr>
          <w:t xml:space="preserve">пунктами </w:t>
        </w:r>
        <w:r w:rsidR="00881E66" w:rsidRPr="00881E66">
          <w:rPr>
            <w:rFonts w:ascii="Times New Roman" w:hAnsi="Times New Roman" w:cs="Times New Roman"/>
            <w:sz w:val="28"/>
            <w:szCs w:val="28"/>
          </w:rPr>
          <w:t>48</w:t>
        </w:r>
      </w:hyperlink>
      <w:r w:rsidRPr="00881E66">
        <w:rPr>
          <w:rFonts w:ascii="Times New Roman" w:hAnsi="Times New Roman" w:cs="Times New Roman"/>
          <w:sz w:val="28"/>
          <w:szCs w:val="28"/>
        </w:rPr>
        <w:t xml:space="preserve"> - </w:t>
      </w:r>
      <w:hyperlink w:anchor="P175">
        <w:r w:rsidR="00881E66" w:rsidRPr="00881E66">
          <w:rPr>
            <w:rFonts w:ascii="Times New Roman" w:hAnsi="Times New Roman" w:cs="Times New Roman"/>
            <w:sz w:val="28"/>
            <w:szCs w:val="28"/>
          </w:rPr>
          <w:t>49</w:t>
        </w:r>
      </w:hyperlink>
      <w:r w:rsidRPr="00881E66">
        <w:rPr>
          <w:rFonts w:ascii="Times New Roman" w:hAnsi="Times New Roman" w:cs="Times New Roman"/>
          <w:sz w:val="28"/>
          <w:szCs w:val="28"/>
        </w:rPr>
        <w:t xml:space="preserve"> настоящего Порядка;</w:t>
      </w:r>
    </w:p>
    <w:p w:rsidR="00FF65AD" w:rsidRPr="003C60C8" w:rsidRDefault="00FF65AD" w:rsidP="003C60C8">
      <w:pPr>
        <w:pStyle w:val="ConsPlusNormal"/>
        <w:ind w:firstLine="540"/>
        <w:jc w:val="both"/>
        <w:rPr>
          <w:rFonts w:ascii="Times New Roman" w:hAnsi="Times New Roman" w:cs="Times New Roman"/>
          <w:sz w:val="28"/>
          <w:szCs w:val="28"/>
        </w:rPr>
      </w:pPr>
      <w:r w:rsidRPr="00881E66">
        <w:rPr>
          <w:rFonts w:ascii="Times New Roman" w:hAnsi="Times New Roman" w:cs="Times New Roman"/>
          <w:sz w:val="28"/>
          <w:szCs w:val="28"/>
        </w:rPr>
        <w:t xml:space="preserve">2) порядок пересмотра </w:t>
      </w:r>
      <w:r w:rsidRPr="003C60C8">
        <w:rPr>
          <w:rFonts w:ascii="Times New Roman" w:hAnsi="Times New Roman" w:cs="Times New Roman"/>
          <w:sz w:val="28"/>
          <w:szCs w:val="28"/>
        </w:rPr>
        <w:t>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3)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w:t>
      </w:r>
      <w:r w:rsidRPr="003C60C8">
        <w:rPr>
          <w:rFonts w:ascii="Times New Roman" w:hAnsi="Times New Roman" w:cs="Times New Roman"/>
          <w:sz w:val="28"/>
          <w:szCs w:val="28"/>
        </w:rPr>
        <w:lastRenderedPageBreak/>
        <w:t>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FF65AD" w:rsidRPr="00881E66" w:rsidRDefault="00FF65AD" w:rsidP="003C60C8">
      <w:pPr>
        <w:pStyle w:val="ConsPlusNormal"/>
        <w:ind w:firstLine="540"/>
        <w:jc w:val="both"/>
        <w:rPr>
          <w:rFonts w:ascii="Times New Roman" w:hAnsi="Times New Roman" w:cs="Times New Roman"/>
          <w:sz w:val="28"/>
          <w:szCs w:val="28"/>
        </w:rPr>
      </w:pPr>
      <w:r w:rsidRPr="00881E66">
        <w:rPr>
          <w:rFonts w:ascii="Times New Roman" w:hAnsi="Times New Roman" w:cs="Times New Roman"/>
          <w:sz w:val="28"/>
          <w:szCs w:val="28"/>
        </w:rPr>
        <w:t xml:space="preserve">4) требования к участникам конкурса, установленные </w:t>
      </w:r>
      <w:hyperlink w:anchor="P84">
        <w:r w:rsidRPr="00881E66">
          <w:rPr>
            <w:rFonts w:ascii="Times New Roman" w:hAnsi="Times New Roman" w:cs="Times New Roman"/>
            <w:sz w:val="28"/>
            <w:szCs w:val="28"/>
          </w:rPr>
          <w:t>пунктом 2</w:t>
        </w:r>
        <w:r w:rsidR="00881E66" w:rsidRPr="00881E66">
          <w:rPr>
            <w:rFonts w:ascii="Times New Roman" w:hAnsi="Times New Roman" w:cs="Times New Roman"/>
            <w:sz w:val="28"/>
            <w:szCs w:val="28"/>
          </w:rPr>
          <w:t>0</w:t>
        </w:r>
      </w:hyperlink>
      <w:r w:rsidRPr="00881E66">
        <w:rPr>
          <w:rFonts w:ascii="Times New Roman" w:hAnsi="Times New Roman" w:cs="Times New Roman"/>
          <w:sz w:val="28"/>
          <w:szCs w:val="28"/>
        </w:rPr>
        <w:t xml:space="preserve"> настоящего Порядка;</w:t>
      </w:r>
    </w:p>
    <w:p w:rsidR="00FF65AD" w:rsidRPr="00881E66" w:rsidRDefault="00FF65AD" w:rsidP="003C60C8">
      <w:pPr>
        <w:pStyle w:val="ConsPlusNormal"/>
        <w:ind w:firstLine="540"/>
        <w:jc w:val="both"/>
        <w:rPr>
          <w:rFonts w:ascii="Times New Roman" w:hAnsi="Times New Roman" w:cs="Times New Roman"/>
          <w:sz w:val="28"/>
          <w:szCs w:val="28"/>
        </w:rPr>
      </w:pPr>
      <w:r w:rsidRPr="00881E66">
        <w:rPr>
          <w:rFonts w:ascii="Times New Roman" w:hAnsi="Times New Roman" w:cs="Times New Roman"/>
          <w:sz w:val="28"/>
          <w:szCs w:val="28"/>
        </w:rPr>
        <w:t xml:space="preserve">5) порядок и срок отзыва заявок на участие в конкурсе. При этом срок отзыва заявок на участие в конкурсе устанавливается в соответствии с </w:t>
      </w:r>
      <w:hyperlink w:anchor="P182">
        <w:r w:rsidRPr="00881E66">
          <w:rPr>
            <w:rFonts w:ascii="Times New Roman" w:hAnsi="Times New Roman" w:cs="Times New Roman"/>
            <w:sz w:val="28"/>
            <w:szCs w:val="28"/>
          </w:rPr>
          <w:t xml:space="preserve">пунктом </w:t>
        </w:r>
        <w:r w:rsidR="00881E66" w:rsidRPr="00881E66">
          <w:rPr>
            <w:rFonts w:ascii="Times New Roman" w:hAnsi="Times New Roman" w:cs="Times New Roman"/>
            <w:sz w:val="28"/>
            <w:szCs w:val="28"/>
          </w:rPr>
          <w:t>56</w:t>
        </w:r>
      </w:hyperlink>
      <w:r w:rsidRPr="00881E66">
        <w:rPr>
          <w:rFonts w:ascii="Times New Roman" w:hAnsi="Times New Roman" w:cs="Times New Roman"/>
          <w:sz w:val="28"/>
          <w:szCs w:val="28"/>
        </w:rPr>
        <w:t xml:space="preserve"> настоящего Порядка;</w:t>
      </w:r>
    </w:p>
    <w:p w:rsidR="00FF65AD" w:rsidRPr="00881E66" w:rsidRDefault="00FF65AD" w:rsidP="003C60C8">
      <w:pPr>
        <w:pStyle w:val="ConsPlusNormal"/>
        <w:ind w:firstLine="540"/>
        <w:jc w:val="both"/>
        <w:rPr>
          <w:rFonts w:ascii="Times New Roman" w:hAnsi="Times New Roman" w:cs="Times New Roman"/>
          <w:sz w:val="28"/>
          <w:szCs w:val="28"/>
        </w:rPr>
      </w:pPr>
      <w:r w:rsidRPr="00881E66">
        <w:rPr>
          <w:rFonts w:ascii="Times New Roman" w:hAnsi="Times New Roman" w:cs="Times New Roman"/>
          <w:sz w:val="28"/>
          <w:szCs w:val="28"/>
        </w:rPr>
        <w:t xml:space="preserve">6) формы, порядок, даты начала и окончания срока предоставления заявителям разъяснений положений конкурсной документации, устанавливаемые в соответствии с </w:t>
      </w:r>
      <w:hyperlink w:anchor="P156">
        <w:r w:rsidRPr="00881E66">
          <w:rPr>
            <w:rFonts w:ascii="Times New Roman" w:hAnsi="Times New Roman" w:cs="Times New Roman"/>
            <w:sz w:val="28"/>
            <w:szCs w:val="28"/>
          </w:rPr>
          <w:t xml:space="preserve">пунктом </w:t>
        </w:r>
        <w:r w:rsidR="00881E66" w:rsidRPr="00881E66">
          <w:rPr>
            <w:rFonts w:ascii="Times New Roman" w:hAnsi="Times New Roman" w:cs="Times New Roman"/>
            <w:sz w:val="28"/>
            <w:szCs w:val="28"/>
          </w:rPr>
          <w:t>45</w:t>
        </w:r>
      </w:hyperlink>
      <w:r w:rsidRPr="00881E66">
        <w:rPr>
          <w:rFonts w:ascii="Times New Roman" w:hAnsi="Times New Roman" w:cs="Times New Roman"/>
          <w:sz w:val="28"/>
          <w:szCs w:val="28"/>
        </w:rPr>
        <w:t xml:space="preserve"> настоящего Порядка;</w:t>
      </w:r>
    </w:p>
    <w:p w:rsidR="00FF65AD" w:rsidRPr="00881E66" w:rsidRDefault="00FF65AD" w:rsidP="003C60C8">
      <w:pPr>
        <w:pStyle w:val="ConsPlusNormal"/>
        <w:ind w:firstLine="540"/>
        <w:jc w:val="both"/>
        <w:rPr>
          <w:rFonts w:ascii="Times New Roman" w:hAnsi="Times New Roman" w:cs="Times New Roman"/>
          <w:sz w:val="28"/>
          <w:szCs w:val="28"/>
        </w:rPr>
      </w:pPr>
      <w:r w:rsidRPr="00881E66">
        <w:rPr>
          <w:rFonts w:ascii="Times New Roman" w:hAnsi="Times New Roman" w:cs="Times New Roman"/>
          <w:sz w:val="28"/>
          <w:szCs w:val="28"/>
        </w:rPr>
        <w:t xml:space="preserve">7) критерии оценки заявок на участие в конкурсе, установленные в соответствии с </w:t>
      </w:r>
      <w:hyperlink w:anchor="P203">
        <w:r w:rsidRPr="00881E66">
          <w:rPr>
            <w:rFonts w:ascii="Times New Roman" w:hAnsi="Times New Roman" w:cs="Times New Roman"/>
            <w:sz w:val="28"/>
            <w:szCs w:val="28"/>
          </w:rPr>
          <w:t xml:space="preserve">пунктами </w:t>
        </w:r>
        <w:r w:rsidR="00881E66" w:rsidRPr="00881E66">
          <w:rPr>
            <w:rFonts w:ascii="Times New Roman" w:hAnsi="Times New Roman" w:cs="Times New Roman"/>
            <w:sz w:val="28"/>
            <w:szCs w:val="28"/>
          </w:rPr>
          <w:t>66</w:t>
        </w:r>
      </w:hyperlink>
      <w:r w:rsidRPr="00881E66">
        <w:rPr>
          <w:rFonts w:ascii="Times New Roman" w:hAnsi="Times New Roman" w:cs="Times New Roman"/>
          <w:sz w:val="28"/>
          <w:szCs w:val="28"/>
        </w:rPr>
        <w:t xml:space="preserve"> и </w:t>
      </w:r>
      <w:hyperlink w:anchor="P207">
        <w:r w:rsidR="00881E66" w:rsidRPr="00881E66">
          <w:rPr>
            <w:rFonts w:ascii="Times New Roman" w:hAnsi="Times New Roman" w:cs="Times New Roman"/>
            <w:sz w:val="28"/>
            <w:szCs w:val="28"/>
          </w:rPr>
          <w:t>67</w:t>
        </w:r>
      </w:hyperlink>
      <w:r w:rsidRPr="00881E66">
        <w:rPr>
          <w:rFonts w:ascii="Times New Roman" w:hAnsi="Times New Roman" w:cs="Times New Roman"/>
          <w:sz w:val="28"/>
          <w:szCs w:val="28"/>
        </w:rPr>
        <w:t xml:space="preserve"> настоящего Порядка;</w:t>
      </w:r>
    </w:p>
    <w:p w:rsidR="00FF65AD" w:rsidRPr="00881E66" w:rsidRDefault="00FF65AD" w:rsidP="003C60C8">
      <w:pPr>
        <w:pStyle w:val="ConsPlusNormal"/>
        <w:ind w:firstLine="540"/>
        <w:jc w:val="both"/>
        <w:rPr>
          <w:rFonts w:ascii="Times New Roman" w:hAnsi="Times New Roman" w:cs="Times New Roman"/>
          <w:sz w:val="28"/>
          <w:szCs w:val="28"/>
        </w:rPr>
      </w:pPr>
      <w:r w:rsidRPr="00881E66">
        <w:rPr>
          <w:rFonts w:ascii="Times New Roman" w:hAnsi="Times New Roman" w:cs="Times New Roman"/>
          <w:sz w:val="28"/>
          <w:szCs w:val="28"/>
        </w:rPr>
        <w:t xml:space="preserve">8) порядок оценки и сопоставления заявок на участие в конкурсе, установленный в соответствии с </w:t>
      </w:r>
      <w:hyperlink w:anchor="P214">
        <w:r w:rsidRPr="00881E66">
          <w:rPr>
            <w:rFonts w:ascii="Times New Roman" w:hAnsi="Times New Roman" w:cs="Times New Roman"/>
            <w:sz w:val="28"/>
            <w:szCs w:val="28"/>
          </w:rPr>
          <w:t>пунктами 7</w:t>
        </w:r>
        <w:r w:rsidR="00881E66" w:rsidRPr="00881E66">
          <w:rPr>
            <w:rFonts w:ascii="Times New Roman" w:hAnsi="Times New Roman" w:cs="Times New Roman"/>
            <w:sz w:val="28"/>
            <w:szCs w:val="28"/>
          </w:rPr>
          <w:t>1</w:t>
        </w:r>
      </w:hyperlink>
      <w:r w:rsidRPr="00881E66">
        <w:rPr>
          <w:rFonts w:ascii="Times New Roman" w:hAnsi="Times New Roman" w:cs="Times New Roman"/>
          <w:sz w:val="28"/>
          <w:szCs w:val="28"/>
        </w:rPr>
        <w:t xml:space="preserve"> - </w:t>
      </w:r>
      <w:hyperlink w:anchor="P238">
        <w:r w:rsidR="00881E66" w:rsidRPr="00881E66">
          <w:rPr>
            <w:rFonts w:ascii="Times New Roman" w:hAnsi="Times New Roman" w:cs="Times New Roman"/>
            <w:sz w:val="28"/>
            <w:szCs w:val="28"/>
          </w:rPr>
          <w:t>76</w:t>
        </w:r>
      </w:hyperlink>
      <w:r w:rsidRPr="00881E66">
        <w:rPr>
          <w:rFonts w:ascii="Times New Roman" w:hAnsi="Times New Roman" w:cs="Times New Roman"/>
          <w:sz w:val="28"/>
          <w:szCs w:val="28"/>
        </w:rPr>
        <w:t xml:space="preserve"> настоящего Порядка;</w:t>
      </w:r>
    </w:p>
    <w:p w:rsidR="00FF65AD" w:rsidRPr="00794E7C"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9) размер обеспечения исполнения договора, срок и порядок его предоставления в случае, если организатором конкурса установлено требование об обеспечении </w:t>
      </w:r>
      <w:r w:rsidRPr="00794E7C">
        <w:rPr>
          <w:rFonts w:ascii="Times New Roman" w:hAnsi="Times New Roman" w:cs="Times New Roman"/>
          <w:sz w:val="28"/>
          <w:szCs w:val="28"/>
        </w:rPr>
        <w:t>исполнения договора;</w:t>
      </w:r>
    </w:p>
    <w:p w:rsidR="00FF65AD" w:rsidRPr="00794E7C" w:rsidRDefault="00FF65AD"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10) порядок проведения осмотра имущества, права на которое передаются по договору;</w:t>
      </w:r>
    </w:p>
    <w:p w:rsidR="00FF65AD" w:rsidRPr="00794E7C" w:rsidRDefault="00FF65AD"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11)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FF65AD" w:rsidRPr="00794E7C" w:rsidRDefault="00FF65AD"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12)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указание на то, что передача таких прав третьим лицам не допускается;</w:t>
      </w:r>
    </w:p>
    <w:p w:rsidR="00FF65AD" w:rsidRPr="00794E7C" w:rsidRDefault="00FF65AD"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13)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FF65AD" w:rsidRPr="00794E7C" w:rsidRDefault="00D0783A"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42</w:t>
      </w:r>
      <w:r w:rsidR="00FF65AD" w:rsidRPr="00794E7C">
        <w:rPr>
          <w:rFonts w:ascii="Times New Roman" w:hAnsi="Times New Roman" w:cs="Times New Roman"/>
          <w:sz w:val="28"/>
          <w:szCs w:val="28"/>
        </w:rPr>
        <w:t xml:space="preserve">.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33">
        <w:r w:rsidR="00FF65AD" w:rsidRPr="00794E7C">
          <w:rPr>
            <w:rFonts w:ascii="Times New Roman" w:hAnsi="Times New Roman" w:cs="Times New Roman"/>
            <w:sz w:val="28"/>
            <w:szCs w:val="28"/>
          </w:rPr>
          <w:t>статьей 28.1</w:t>
        </w:r>
      </w:hyperlink>
      <w:r w:rsidR="00FF65AD" w:rsidRPr="00794E7C">
        <w:rPr>
          <w:rFonts w:ascii="Times New Roman" w:hAnsi="Times New Roman" w:cs="Times New Roman"/>
          <w:sz w:val="28"/>
          <w:szCs w:val="28"/>
        </w:rPr>
        <w:t xml:space="preserve"> Закона о теплоснабжении и </w:t>
      </w:r>
      <w:hyperlink r:id="rId34">
        <w:r w:rsidR="00FF65AD" w:rsidRPr="00794E7C">
          <w:rPr>
            <w:rFonts w:ascii="Times New Roman" w:hAnsi="Times New Roman" w:cs="Times New Roman"/>
            <w:sz w:val="28"/>
            <w:szCs w:val="28"/>
          </w:rPr>
          <w:t>статьей 41.1</w:t>
        </w:r>
      </w:hyperlink>
      <w:r w:rsidR="00FF65AD" w:rsidRPr="00794E7C">
        <w:rPr>
          <w:rFonts w:ascii="Times New Roman" w:hAnsi="Times New Roman" w:cs="Times New Roman"/>
          <w:sz w:val="28"/>
          <w:szCs w:val="28"/>
        </w:rPr>
        <w:t xml:space="preserve"> Закона о водоснабжении и водоотведении.</w:t>
      </w:r>
    </w:p>
    <w:p w:rsidR="00FF65AD" w:rsidRPr="00794E7C" w:rsidRDefault="00D0783A"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43</w:t>
      </w:r>
      <w:r w:rsidR="00FF65AD" w:rsidRPr="00794E7C">
        <w:rPr>
          <w:rFonts w:ascii="Times New Roman" w:hAnsi="Times New Roman" w:cs="Times New Roman"/>
          <w:sz w:val="28"/>
          <w:szCs w:val="28"/>
        </w:rPr>
        <w:t xml:space="preserve">. Сведения, содержащиеся в конкурсной документации, должны соответствовать сведениям, указанным в извещении о проведении конкурса. При проведении конкурса организатор конкурса, специализированная организация обеспечивают размещение конкурсной документации на официальном сайте в срок, предусмотренный </w:t>
      </w:r>
      <w:hyperlink w:anchor="P108">
        <w:r w:rsidR="00FF65AD" w:rsidRPr="00794E7C">
          <w:rPr>
            <w:rFonts w:ascii="Times New Roman" w:hAnsi="Times New Roman" w:cs="Times New Roman"/>
            <w:sz w:val="28"/>
            <w:szCs w:val="28"/>
          </w:rPr>
          <w:t>пунктом 3</w:t>
        </w:r>
        <w:r w:rsidR="00794E7C" w:rsidRPr="00794E7C">
          <w:rPr>
            <w:rFonts w:ascii="Times New Roman" w:hAnsi="Times New Roman" w:cs="Times New Roman"/>
            <w:sz w:val="28"/>
            <w:szCs w:val="28"/>
          </w:rPr>
          <w:t>0</w:t>
        </w:r>
      </w:hyperlink>
      <w:r w:rsidR="00FF65AD" w:rsidRPr="00794E7C">
        <w:rPr>
          <w:rFonts w:ascii="Times New Roman" w:hAnsi="Times New Roman" w:cs="Times New Roman"/>
          <w:sz w:val="28"/>
          <w:szCs w:val="28"/>
        </w:rPr>
        <w:t xml:space="preserve"> настоящего Порядка,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rsidR="00FF65AD" w:rsidRPr="00794E7C" w:rsidRDefault="00D0783A"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lastRenderedPageBreak/>
        <w:t>44</w:t>
      </w:r>
      <w:r w:rsidR="00FF65AD" w:rsidRPr="00794E7C">
        <w:rPr>
          <w:rFonts w:ascii="Times New Roman" w:hAnsi="Times New Roman" w:cs="Times New Roman"/>
          <w:sz w:val="28"/>
          <w:szCs w:val="28"/>
        </w:rPr>
        <w:t xml:space="preserve">.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в соответствии с </w:t>
      </w:r>
      <w:hyperlink r:id="rId35">
        <w:r w:rsidR="00FF65AD" w:rsidRPr="00794E7C">
          <w:rPr>
            <w:rFonts w:ascii="Times New Roman" w:hAnsi="Times New Roman" w:cs="Times New Roman"/>
            <w:sz w:val="28"/>
            <w:szCs w:val="28"/>
          </w:rPr>
          <w:t>частью 8 статьи 28.1</w:t>
        </w:r>
      </w:hyperlink>
      <w:r w:rsidR="00FF65AD" w:rsidRPr="00794E7C">
        <w:rPr>
          <w:rFonts w:ascii="Times New Roman" w:hAnsi="Times New Roman" w:cs="Times New Roman"/>
          <w:sz w:val="28"/>
          <w:szCs w:val="28"/>
        </w:rPr>
        <w:t xml:space="preserve"> Закона о теплоснабжении, </w:t>
      </w:r>
      <w:hyperlink r:id="rId36">
        <w:r w:rsidR="00FF65AD" w:rsidRPr="00794E7C">
          <w:rPr>
            <w:rFonts w:ascii="Times New Roman" w:hAnsi="Times New Roman" w:cs="Times New Roman"/>
            <w:sz w:val="28"/>
            <w:szCs w:val="28"/>
          </w:rPr>
          <w:t>частью 9 статьи 41.1</w:t>
        </w:r>
      </w:hyperlink>
      <w:r w:rsidR="00FF65AD" w:rsidRPr="00794E7C">
        <w:rPr>
          <w:rFonts w:ascii="Times New Roman" w:hAnsi="Times New Roman" w:cs="Times New Roman"/>
          <w:sz w:val="28"/>
          <w:szCs w:val="28"/>
        </w:rPr>
        <w:t xml:space="preserve"> Закона о водоснабжении и водоотведении подлежат размещению на официальном сайте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FF65AD" w:rsidRPr="003C60C8" w:rsidRDefault="00FF65AD" w:rsidP="00626781">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VII. Разъяснение положений конкурсной документации</w:t>
      </w:r>
      <w:r w:rsidR="00626781">
        <w:rPr>
          <w:rFonts w:ascii="Times New Roman" w:hAnsi="Times New Roman" w:cs="Times New Roman"/>
          <w:sz w:val="28"/>
          <w:szCs w:val="28"/>
        </w:rPr>
        <w:t xml:space="preserve"> </w:t>
      </w:r>
      <w:r w:rsidRPr="003C60C8">
        <w:rPr>
          <w:rFonts w:ascii="Times New Roman" w:hAnsi="Times New Roman" w:cs="Times New Roman"/>
          <w:sz w:val="28"/>
          <w:szCs w:val="28"/>
        </w:rPr>
        <w:t>и внесение в нее изменений</w:t>
      </w:r>
    </w:p>
    <w:p w:rsidR="00FF65AD" w:rsidRPr="003C60C8" w:rsidRDefault="00D0783A" w:rsidP="003C60C8">
      <w:pPr>
        <w:pStyle w:val="ConsPlusNormal"/>
        <w:ind w:firstLine="540"/>
        <w:jc w:val="both"/>
        <w:rPr>
          <w:rFonts w:ascii="Times New Roman" w:hAnsi="Times New Roman" w:cs="Times New Roman"/>
          <w:sz w:val="28"/>
          <w:szCs w:val="28"/>
        </w:rPr>
      </w:pPr>
      <w:bookmarkStart w:id="8" w:name="P156"/>
      <w:bookmarkEnd w:id="8"/>
      <w:r>
        <w:rPr>
          <w:rFonts w:ascii="Times New Roman" w:hAnsi="Times New Roman" w:cs="Times New Roman"/>
          <w:sz w:val="28"/>
          <w:szCs w:val="28"/>
        </w:rPr>
        <w:t>45</w:t>
      </w:r>
      <w:r w:rsidR="00FF65AD" w:rsidRPr="003C60C8">
        <w:rPr>
          <w:rFonts w:ascii="Times New Roman" w:hAnsi="Times New Roman" w:cs="Times New Roman"/>
          <w:sz w:val="28"/>
          <w:szCs w:val="28"/>
        </w:rPr>
        <w:t xml:space="preserve">. Любое заинтересованное лицо вправе направить на адрес электронной площадки или, в случае, если лицо зарегистрировано на электронной </w:t>
      </w:r>
      <w:r w:rsidR="00794E7C" w:rsidRPr="003C60C8">
        <w:rPr>
          <w:rFonts w:ascii="Times New Roman" w:hAnsi="Times New Roman" w:cs="Times New Roman"/>
          <w:sz w:val="28"/>
          <w:szCs w:val="28"/>
        </w:rPr>
        <w:t xml:space="preserve">площадке </w:t>
      </w:r>
      <w:r w:rsidR="00794E7C">
        <w:rPr>
          <w:rFonts w:ascii="Times New Roman" w:hAnsi="Times New Roman" w:cs="Times New Roman"/>
          <w:sz w:val="28"/>
          <w:szCs w:val="28"/>
        </w:rPr>
        <w:t>с</w:t>
      </w:r>
      <w:r w:rsidR="00FF65AD" w:rsidRPr="003C60C8">
        <w:rPr>
          <w:rFonts w:ascii="Times New Roman" w:hAnsi="Times New Roman" w:cs="Times New Roman"/>
          <w:sz w:val="28"/>
          <w:szCs w:val="28"/>
        </w:rPr>
        <w:t xml:space="preserve">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FF65AD" w:rsidRPr="003C60C8">
        <w:rPr>
          <w:rFonts w:ascii="Times New Roman" w:hAnsi="Times New Roman" w:cs="Times New Roman"/>
          <w:sz w:val="28"/>
          <w:szCs w:val="28"/>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w:t>
      </w:r>
      <w:r w:rsidR="00FF65AD" w:rsidRPr="003C60C8">
        <w:rPr>
          <w:rFonts w:ascii="Times New Roman" w:hAnsi="Times New Roman" w:cs="Times New Roman"/>
          <w:sz w:val="28"/>
          <w:szCs w:val="28"/>
        </w:rPr>
        <w:lastRenderedPageBreak/>
        <w:t>окончания срока подачи заявок на участие в конкурсе он составлял не менее тридцати дней.</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VIII. Порядок подачи заявок на участие в конкурсе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FF65AD" w:rsidRPr="003C60C8">
        <w:rPr>
          <w:rFonts w:ascii="Times New Roman" w:hAnsi="Times New Roman" w:cs="Times New Roman"/>
          <w:sz w:val="28"/>
          <w:szCs w:val="28"/>
        </w:rPr>
        <w:t>. Заявка на участие в конкурсе подается в срок и по форме, которые установлены конкурсной документацией.</w:t>
      </w:r>
    </w:p>
    <w:p w:rsidR="00FF65AD" w:rsidRPr="003C60C8" w:rsidRDefault="00D0783A" w:rsidP="003C60C8">
      <w:pPr>
        <w:pStyle w:val="ConsPlusNormal"/>
        <w:ind w:firstLine="540"/>
        <w:jc w:val="both"/>
        <w:rPr>
          <w:rFonts w:ascii="Times New Roman" w:hAnsi="Times New Roman" w:cs="Times New Roman"/>
          <w:sz w:val="28"/>
          <w:szCs w:val="28"/>
        </w:rPr>
      </w:pPr>
      <w:bookmarkStart w:id="9" w:name="P162"/>
      <w:bookmarkEnd w:id="9"/>
      <w:r>
        <w:rPr>
          <w:rFonts w:ascii="Times New Roman" w:hAnsi="Times New Roman" w:cs="Times New Roman"/>
          <w:sz w:val="28"/>
          <w:szCs w:val="28"/>
        </w:rPr>
        <w:t>48</w:t>
      </w:r>
      <w:r w:rsidR="00FF65AD" w:rsidRPr="003C60C8">
        <w:rPr>
          <w:rFonts w:ascii="Times New Roman" w:hAnsi="Times New Roman" w:cs="Times New Roman"/>
          <w:sz w:val="28"/>
          <w:szCs w:val="28"/>
        </w:rPr>
        <w:t>.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F65AD" w:rsidRPr="003C60C8" w:rsidRDefault="00D0783A" w:rsidP="003C60C8">
      <w:pPr>
        <w:pStyle w:val="ConsPlusNormal"/>
        <w:ind w:firstLine="540"/>
        <w:jc w:val="both"/>
        <w:rPr>
          <w:rFonts w:ascii="Times New Roman" w:hAnsi="Times New Roman" w:cs="Times New Roman"/>
          <w:sz w:val="28"/>
          <w:szCs w:val="28"/>
        </w:rPr>
      </w:pPr>
      <w:bookmarkStart w:id="10" w:name="P163"/>
      <w:bookmarkEnd w:id="10"/>
      <w:r>
        <w:rPr>
          <w:rFonts w:ascii="Times New Roman" w:hAnsi="Times New Roman" w:cs="Times New Roman"/>
          <w:sz w:val="28"/>
          <w:szCs w:val="28"/>
        </w:rPr>
        <w:t>49</w:t>
      </w:r>
      <w:r w:rsidR="00FF65AD" w:rsidRPr="003C60C8">
        <w:rPr>
          <w:rFonts w:ascii="Times New Roman" w:hAnsi="Times New Roman" w:cs="Times New Roman"/>
          <w:sz w:val="28"/>
          <w:szCs w:val="28"/>
        </w:rPr>
        <w:t>. Заявка на участие в конкурсе должна содержать следующие документы и сведения:</w:t>
      </w:r>
    </w:p>
    <w:p w:rsidR="00FF65AD" w:rsidRPr="003C60C8" w:rsidRDefault="00FF65AD" w:rsidP="003C60C8">
      <w:pPr>
        <w:pStyle w:val="ConsPlusNormal"/>
        <w:ind w:firstLine="540"/>
        <w:jc w:val="both"/>
        <w:rPr>
          <w:rFonts w:ascii="Times New Roman" w:hAnsi="Times New Roman" w:cs="Times New Roman"/>
          <w:sz w:val="28"/>
          <w:szCs w:val="28"/>
        </w:rPr>
      </w:pPr>
      <w:bookmarkStart w:id="11" w:name="P164"/>
      <w:bookmarkEnd w:id="11"/>
      <w:r w:rsidRPr="003C60C8">
        <w:rPr>
          <w:rFonts w:ascii="Times New Roman" w:hAnsi="Times New Roman" w:cs="Times New Roman"/>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F65AD" w:rsidRPr="003C60C8" w:rsidRDefault="00FF65AD" w:rsidP="003C60C8">
      <w:pPr>
        <w:pStyle w:val="ConsPlusNormal"/>
        <w:ind w:firstLine="540"/>
        <w:jc w:val="both"/>
        <w:rPr>
          <w:rFonts w:ascii="Times New Roman" w:hAnsi="Times New Roman" w:cs="Times New Roman"/>
          <w:sz w:val="28"/>
          <w:szCs w:val="28"/>
        </w:rPr>
      </w:pPr>
      <w:bookmarkStart w:id="12" w:name="P167"/>
      <w:bookmarkEnd w:id="12"/>
      <w:r w:rsidRPr="003C60C8">
        <w:rPr>
          <w:rFonts w:ascii="Times New Roman" w:hAnsi="Times New Roman" w:cs="Times New Roman"/>
          <w:sz w:val="28"/>
          <w:szCs w:val="28"/>
        </w:rPr>
        <w:t xml:space="preserve">4) </w:t>
      </w:r>
      <w:r w:rsidR="00794E7C" w:rsidRPr="003C60C8">
        <w:rPr>
          <w:rFonts w:ascii="Times New Roman" w:hAnsi="Times New Roman" w:cs="Times New Roman"/>
          <w:sz w:val="28"/>
          <w:szCs w:val="28"/>
        </w:rPr>
        <w:t>надлежащим образом,</w:t>
      </w:r>
      <w:r w:rsidRPr="003C60C8">
        <w:rPr>
          <w:rFonts w:ascii="Times New Roman" w:hAnsi="Times New Roman" w:cs="Times New Roman"/>
          <w:sz w:val="28"/>
          <w:szCs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lastRenderedPageBreak/>
        <w:t xml:space="preserve">5) </w:t>
      </w:r>
      <w:r w:rsidR="00794E7C" w:rsidRPr="003C60C8">
        <w:rPr>
          <w:rFonts w:ascii="Times New Roman" w:hAnsi="Times New Roman" w:cs="Times New Roman"/>
          <w:sz w:val="28"/>
          <w:szCs w:val="28"/>
        </w:rPr>
        <w:t>надлежащим образом,</w:t>
      </w:r>
      <w:r w:rsidRPr="003C60C8">
        <w:rPr>
          <w:rFonts w:ascii="Times New Roman" w:hAnsi="Times New Roman" w:cs="Times New Roman"/>
          <w:sz w:val="28"/>
          <w:szCs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F65AD" w:rsidRPr="003C60C8" w:rsidRDefault="00FF65AD" w:rsidP="003C60C8">
      <w:pPr>
        <w:pStyle w:val="ConsPlusNormal"/>
        <w:ind w:firstLine="540"/>
        <w:jc w:val="both"/>
        <w:rPr>
          <w:rFonts w:ascii="Times New Roman" w:hAnsi="Times New Roman" w:cs="Times New Roman"/>
          <w:sz w:val="28"/>
          <w:szCs w:val="28"/>
        </w:rPr>
      </w:pPr>
      <w:bookmarkStart w:id="13" w:name="P171"/>
      <w:bookmarkEnd w:id="13"/>
      <w:r w:rsidRPr="003C60C8">
        <w:rPr>
          <w:rFonts w:ascii="Times New Roman" w:hAnsi="Times New Roman" w:cs="Times New Roman"/>
          <w:sz w:val="28"/>
          <w:szCs w:val="28"/>
        </w:rPr>
        <w:t xml:space="preserve">8) информацию о </w:t>
      </w:r>
      <w:r w:rsidR="00794E7C" w:rsidRPr="003C60C8">
        <w:rPr>
          <w:rFonts w:ascii="Times New Roman" w:hAnsi="Times New Roman" w:cs="Times New Roman"/>
          <w:sz w:val="28"/>
          <w:szCs w:val="28"/>
        </w:rPr>
        <w:t>не проведении</w:t>
      </w:r>
      <w:r w:rsidRPr="003C60C8">
        <w:rPr>
          <w:rFonts w:ascii="Times New Roman" w:hAnsi="Times New Roman" w:cs="Times New Roman"/>
          <w:sz w:val="28"/>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FF65AD" w:rsidRPr="00794E7C"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w:t>
      </w:r>
      <w:r w:rsidRPr="00794E7C">
        <w:rPr>
          <w:rFonts w:ascii="Times New Roman" w:hAnsi="Times New Roman" w:cs="Times New Roman"/>
          <w:sz w:val="28"/>
          <w:szCs w:val="28"/>
        </w:rPr>
        <w:t>установлены законодательством Российской Федерации;</w:t>
      </w:r>
    </w:p>
    <w:p w:rsidR="00FF65AD" w:rsidRPr="00794E7C" w:rsidRDefault="00FF65AD"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11) документы или копии документов, подтверждающие внесение задатка.</w:t>
      </w:r>
    </w:p>
    <w:p w:rsidR="00FF65AD" w:rsidRPr="00794E7C" w:rsidRDefault="00D0783A" w:rsidP="003C60C8">
      <w:pPr>
        <w:pStyle w:val="ConsPlusNormal"/>
        <w:ind w:firstLine="540"/>
        <w:jc w:val="both"/>
        <w:rPr>
          <w:rFonts w:ascii="Times New Roman" w:hAnsi="Times New Roman" w:cs="Times New Roman"/>
          <w:sz w:val="28"/>
          <w:szCs w:val="28"/>
        </w:rPr>
      </w:pPr>
      <w:bookmarkStart w:id="14" w:name="P175"/>
      <w:bookmarkEnd w:id="14"/>
      <w:r w:rsidRPr="00794E7C">
        <w:rPr>
          <w:rFonts w:ascii="Times New Roman" w:hAnsi="Times New Roman" w:cs="Times New Roman"/>
          <w:sz w:val="28"/>
          <w:szCs w:val="28"/>
        </w:rPr>
        <w:t>50</w:t>
      </w:r>
      <w:r w:rsidR="00FF65AD" w:rsidRPr="00794E7C">
        <w:rPr>
          <w:rFonts w:ascii="Times New Roman" w:hAnsi="Times New Roman" w:cs="Times New Roman"/>
          <w:sz w:val="28"/>
          <w:szCs w:val="28"/>
        </w:rPr>
        <w:t xml:space="preserve">. Информация и документы, предусмотренные </w:t>
      </w:r>
      <w:hyperlink w:anchor="P164">
        <w:r w:rsidR="00FF65AD" w:rsidRPr="00794E7C">
          <w:rPr>
            <w:rFonts w:ascii="Times New Roman" w:hAnsi="Times New Roman" w:cs="Times New Roman"/>
            <w:sz w:val="28"/>
            <w:szCs w:val="28"/>
          </w:rPr>
          <w:t>подпунктами 1</w:t>
        </w:r>
      </w:hyperlink>
      <w:r w:rsidR="00FF65AD" w:rsidRPr="00794E7C">
        <w:rPr>
          <w:rFonts w:ascii="Times New Roman" w:hAnsi="Times New Roman" w:cs="Times New Roman"/>
          <w:sz w:val="28"/>
          <w:szCs w:val="28"/>
        </w:rPr>
        <w:t xml:space="preserve"> - </w:t>
      </w:r>
      <w:hyperlink w:anchor="P167">
        <w:r w:rsidR="00FF65AD" w:rsidRPr="00794E7C">
          <w:rPr>
            <w:rFonts w:ascii="Times New Roman" w:hAnsi="Times New Roman" w:cs="Times New Roman"/>
            <w:sz w:val="28"/>
            <w:szCs w:val="28"/>
          </w:rPr>
          <w:t>4</w:t>
        </w:r>
      </w:hyperlink>
      <w:r w:rsidR="00FF65AD" w:rsidRPr="00794E7C">
        <w:rPr>
          <w:rFonts w:ascii="Times New Roman" w:hAnsi="Times New Roman" w:cs="Times New Roman"/>
          <w:sz w:val="28"/>
          <w:szCs w:val="28"/>
        </w:rPr>
        <w:t xml:space="preserve"> и </w:t>
      </w:r>
      <w:hyperlink w:anchor="P171">
        <w:r w:rsidR="00FF65AD" w:rsidRPr="00794E7C">
          <w:rPr>
            <w:rFonts w:ascii="Times New Roman" w:hAnsi="Times New Roman" w:cs="Times New Roman"/>
            <w:sz w:val="28"/>
            <w:szCs w:val="28"/>
          </w:rPr>
          <w:t xml:space="preserve">8 пункта </w:t>
        </w:r>
        <w:r w:rsidR="00794E7C" w:rsidRPr="00794E7C">
          <w:rPr>
            <w:rFonts w:ascii="Times New Roman" w:hAnsi="Times New Roman" w:cs="Times New Roman"/>
            <w:sz w:val="28"/>
            <w:szCs w:val="28"/>
          </w:rPr>
          <w:t>49</w:t>
        </w:r>
      </w:hyperlink>
      <w:r w:rsidR="00FF65AD" w:rsidRPr="00794E7C">
        <w:rPr>
          <w:rFonts w:ascii="Times New Roman" w:hAnsi="Times New Roman" w:cs="Times New Roman"/>
          <w:sz w:val="28"/>
          <w:szCs w:val="28"/>
        </w:rPr>
        <w:t xml:space="preserve">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FF65AD" w:rsidRPr="00794E7C" w:rsidRDefault="00FF65AD"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 xml:space="preserve">В случае внесения заявителем изменений в информацию и (или) документы, направление которых в соответствии с </w:t>
      </w:r>
      <w:hyperlink w:anchor="P175">
        <w:r w:rsidRPr="00794E7C">
          <w:rPr>
            <w:rFonts w:ascii="Times New Roman" w:hAnsi="Times New Roman" w:cs="Times New Roman"/>
            <w:sz w:val="28"/>
            <w:szCs w:val="28"/>
          </w:rPr>
          <w:t>абзацем первым</w:t>
        </w:r>
      </w:hyperlink>
      <w:r w:rsidRPr="00794E7C">
        <w:rPr>
          <w:rFonts w:ascii="Times New Roman" w:hAnsi="Times New Roman" w:cs="Times New Roman"/>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w:t>
      </w:r>
      <w:r w:rsidRPr="00794E7C">
        <w:rPr>
          <w:rFonts w:ascii="Times New Roman" w:hAnsi="Times New Roman" w:cs="Times New Roman"/>
          <w:sz w:val="28"/>
          <w:szCs w:val="28"/>
        </w:rPr>
        <w:lastRenderedPageBreak/>
        <w:t>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rsidR="00FF65AD" w:rsidRPr="00794E7C" w:rsidRDefault="00D0783A"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51</w:t>
      </w:r>
      <w:r w:rsidR="00794E7C">
        <w:rPr>
          <w:rFonts w:ascii="Times New Roman" w:hAnsi="Times New Roman" w:cs="Times New Roman"/>
          <w:sz w:val="28"/>
          <w:szCs w:val="28"/>
        </w:rPr>
        <w:t>.</w:t>
      </w:r>
      <w:r w:rsidR="00FF65AD" w:rsidRPr="00794E7C">
        <w:rPr>
          <w:rFonts w:ascii="Times New Roman" w:hAnsi="Times New Roman" w:cs="Times New Roman"/>
          <w:sz w:val="28"/>
          <w:szCs w:val="28"/>
        </w:rPr>
        <w:t xml:space="preserve"> Перечень документов и сведений, предъявляемых к составу заявки на участие в конкурсе в соответствии с </w:t>
      </w:r>
      <w:hyperlink w:anchor="P163">
        <w:r w:rsidR="00FF65AD" w:rsidRPr="00794E7C">
          <w:rPr>
            <w:rFonts w:ascii="Times New Roman" w:hAnsi="Times New Roman" w:cs="Times New Roman"/>
            <w:sz w:val="28"/>
            <w:szCs w:val="28"/>
          </w:rPr>
          <w:t xml:space="preserve">пунктом </w:t>
        </w:r>
        <w:r w:rsidR="00794E7C" w:rsidRPr="00794E7C">
          <w:rPr>
            <w:rFonts w:ascii="Times New Roman" w:hAnsi="Times New Roman" w:cs="Times New Roman"/>
            <w:sz w:val="28"/>
            <w:szCs w:val="28"/>
          </w:rPr>
          <w:t>49</w:t>
        </w:r>
      </w:hyperlink>
      <w:r w:rsidR="00FF65AD" w:rsidRPr="00794E7C">
        <w:rPr>
          <w:rFonts w:ascii="Times New Roman" w:hAnsi="Times New Roman" w:cs="Times New Roman"/>
          <w:sz w:val="28"/>
          <w:szCs w:val="28"/>
        </w:rPr>
        <w:t xml:space="preserve"> настоящего Порядка, является исчерпывающим.</w:t>
      </w:r>
    </w:p>
    <w:p w:rsidR="00FF65AD" w:rsidRPr="003C60C8" w:rsidRDefault="00D0783A"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52</w:t>
      </w:r>
      <w:r w:rsidR="00FF65AD" w:rsidRPr="00794E7C">
        <w:rPr>
          <w:rFonts w:ascii="Times New Roman" w:hAnsi="Times New Roman" w:cs="Times New Roman"/>
          <w:sz w:val="28"/>
          <w:szCs w:val="28"/>
        </w:rPr>
        <w:t xml:space="preserve">. Организатор конкурса или специализированная </w:t>
      </w:r>
      <w:r w:rsidR="00FF65AD" w:rsidRPr="003C60C8">
        <w:rPr>
          <w:rFonts w:ascii="Times New Roman" w:hAnsi="Times New Roman" w:cs="Times New Roman"/>
          <w:sz w:val="28"/>
          <w:szCs w:val="28"/>
        </w:rPr>
        <w:t>организация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FF65AD" w:rsidRPr="003C60C8">
        <w:rPr>
          <w:rFonts w:ascii="Times New Roman" w:hAnsi="Times New Roman" w:cs="Times New Roman"/>
          <w:sz w:val="28"/>
          <w:szCs w:val="28"/>
        </w:rPr>
        <w:t>.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FF65AD" w:rsidRPr="003C60C8">
        <w:rPr>
          <w:rFonts w:ascii="Times New Roman" w:hAnsi="Times New Roman" w:cs="Times New Roman"/>
          <w:sz w:val="28"/>
          <w:szCs w:val="28"/>
        </w:rPr>
        <w:t>. Заявитель вправе подать только одну заявку на участие в конкурсе в отношении каждого предмета конкурса (лота).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FF65AD" w:rsidRPr="003C60C8">
        <w:rPr>
          <w:rFonts w:ascii="Times New Roman" w:hAnsi="Times New Roman" w:cs="Times New Roman"/>
          <w:sz w:val="28"/>
          <w:szCs w:val="28"/>
        </w:rPr>
        <w:t>.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rsidR="00FF65AD" w:rsidRPr="003C60C8" w:rsidRDefault="00D0783A" w:rsidP="003C60C8">
      <w:pPr>
        <w:pStyle w:val="ConsPlusNormal"/>
        <w:ind w:firstLine="540"/>
        <w:jc w:val="both"/>
        <w:rPr>
          <w:rFonts w:ascii="Times New Roman" w:hAnsi="Times New Roman" w:cs="Times New Roman"/>
          <w:sz w:val="28"/>
          <w:szCs w:val="28"/>
        </w:rPr>
      </w:pPr>
      <w:bookmarkStart w:id="15" w:name="P182"/>
      <w:bookmarkEnd w:id="15"/>
      <w:r>
        <w:rPr>
          <w:rFonts w:ascii="Times New Roman" w:hAnsi="Times New Roman" w:cs="Times New Roman"/>
          <w:sz w:val="28"/>
          <w:szCs w:val="28"/>
        </w:rPr>
        <w:t>56</w:t>
      </w:r>
      <w:r w:rsidR="00FF65AD" w:rsidRPr="003C60C8">
        <w:rPr>
          <w:rFonts w:ascii="Times New Roman" w:hAnsi="Times New Roman" w:cs="Times New Roman"/>
          <w:sz w:val="28"/>
          <w:szCs w:val="28"/>
        </w:rPr>
        <w:t>.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FF65AD" w:rsidRPr="003C60C8">
        <w:rPr>
          <w:rFonts w:ascii="Times New Roman" w:hAnsi="Times New Roman" w:cs="Times New Roman"/>
          <w:sz w:val="28"/>
          <w:szCs w:val="28"/>
        </w:rPr>
        <w:t>.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IX. Порядок рассмотрения заявок на участие в конкурсе</w:t>
      </w:r>
    </w:p>
    <w:p w:rsidR="00FF65AD" w:rsidRPr="00794E7C" w:rsidRDefault="00D0783A"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58</w:t>
      </w:r>
      <w:r w:rsidR="00FF65AD" w:rsidRPr="00794E7C">
        <w:rPr>
          <w:rFonts w:ascii="Times New Roman" w:hAnsi="Times New Roman" w:cs="Times New Roman"/>
          <w:sz w:val="28"/>
          <w:szCs w:val="28"/>
        </w:rPr>
        <w:t xml:space="preserve">.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r w:rsidR="00FF65AD" w:rsidRPr="00794E7C">
          <w:rPr>
            <w:rFonts w:ascii="Times New Roman" w:hAnsi="Times New Roman" w:cs="Times New Roman"/>
            <w:sz w:val="28"/>
            <w:szCs w:val="28"/>
          </w:rPr>
          <w:t>пунктом 2</w:t>
        </w:r>
        <w:r w:rsidR="00794E7C" w:rsidRPr="00794E7C">
          <w:rPr>
            <w:rFonts w:ascii="Times New Roman" w:hAnsi="Times New Roman" w:cs="Times New Roman"/>
            <w:sz w:val="28"/>
            <w:szCs w:val="28"/>
          </w:rPr>
          <w:t>0</w:t>
        </w:r>
      </w:hyperlink>
      <w:r w:rsidR="00FF65AD" w:rsidRPr="00794E7C">
        <w:rPr>
          <w:rFonts w:ascii="Times New Roman" w:hAnsi="Times New Roman" w:cs="Times New Roman"/>
          <w:sz w:val="28"/>
          <w:szCs w:val="28"/>
        </w:rPr>
        <w:t xml:space="preserve"> настоящего Порядка. Срок рассмотрения заявок на участие в конкурсе не может превышать десяти дней с даты окончания срока подачи заявок.</w:t>
      </w:r>
    </w:p>
    <w:p w:rsidR="00FF65AD" w:rsidRPr="003C60C8" w:rsidRDefault="00D0783A" w:rsidP="003C60C8">
      <w:pPr>
        <w:pStyle w:val="ConsPlusNormal"/>
        <w:ind w:firstLine="540"/>
        <w:jc w:val="both"/>
        <w:rPr>
          <w:rFonts w:ascii="Times New Roman" w:hAnsi="Times New Roman" w:cs="Times New Roman"/>
          <w:sz w:val="28"/>
          <w:szCs w:val="28"/>
        </w:rPr>
      </w:pPr>
      <w:r w:rsidRPr="00794E7C">
        <w:rPr>
          <w:rFonts w:ascii="Times New Roman" w:hAnsi="Times New Roman" w:cs="Times New Roman"/>
          <w:sz w:val="28"/>
          <w:szCs w:val="28"/>
        </w:rPr>
        <w:t>59</w:t>
      </w:r>
      <w:r w:rsidR="00FF65AD" w:rsidRPr="00794E7C">
        <w:rPr>
          <w:rFonts w:ascii="Times New Roman" w:hAnsi="Times New Roman" w:cs="Times New Roman"/>
          <w:sz w:val="28"/>
          <w:szCs w:val="28"/>
        </w:rPr>
        <w:t>.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w:t>
      </w:r>
      <w:r w:rsidR="00FF65AD" w:rsidRPr="003C60C8">
        <w:rPr>
          <w:rFonts w:ascii="Times New Roman" w:hAnsi="Times New Roman" w:cs="Times New Roman"/>
          <w:sz w:val="28"/>
          <w:szCs w:val="28"/>
        </w:rPr>
        <w:t xml:space="preserve">азе в допуске заявителя к </w:t>
      </w:r>
      <w:r w:rsidR="00FF65AD" w:rsidRPr="003C60C8">
        <w:rPr>
          <w:rFonts w:ascii="Times New Roman" w:hAnsi="Times New Roman" w:cs="Times New Roman"/>
          <w:sz w:val="28"/>
          <w:szCs w:val="28"/>
        </w:rPr>
        <w:lastRenderedPageBreak/>
        <w:t>участию в конкурсе, которое оформляется протоколом рассмотрения заявок на участие в конкурсе.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FF65AD" w:rsidRPr="003C60C8">
        <w:rPr>
          <w:rFonts w:ascii="Times New Roman" w:hAnsi="Times New Roman" w:cs="Times New Roman"/>
          <w:sz w:val="28"/>
          <w:szCs w:val="28"/>
        </w:rPr>
        <w:t>.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Порядка,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FF65AD" w:rsidRPr="003C60C8">
        <w:rPr>
          <w:rFonts w:ascii="Times New Roman" w:hAnsi="Times New Roman" w:cs="Times New Roman"/>
          <w:sz w:val="28"/>
          <w:szCs w:val="28"/>
        </w:rPr>
        <w:t>.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FF65AD" w:rsidRPr="003C60C8">
        <w:rPr>
          <w:rFonts w:ascii="Times New Roman" w:hAnsi="Times New Roman" w:cs="Times New Roman"/>
          <w:sz w:val="28"/>
          <w:szCs w:val="28"/>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В случае, если конкурсной документацией предусмотрено два и более лота, конкурс </w:t>
      </w:r>
      <w:r w:rsidRPr="003C60C8">
        <w:rPr>
          <w:rFonts w:ascii="Times New Roman" w:hAnsi="Times New Roman" w:cs="Times New Roman"/>
          <w:sz w:val="28"/>
          <w:szCs w:val="28"/>
        </w:rPr>
        <w:lastRenderedPageBreak/>
        <w:t>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FF65AD" w:rsidRPr="003C60C8">
        <w:rPr>
          <w:rFonts w:ascii="Times New Roman" w:hAnsi="Times New Roman" w:cs="Times New Roman"/>
          <w:sz w:val="28"/>
          <w:szCs w:val="28"/>
        </w:rPr>
        <w:t>.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X. Оценка и сопоставление заявок на участие в конкурсе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FF65AD" w:rsidRPr="003C60C8">
        <w:rPr>
          <w:rFonts w:ascii="Times New Roman" w:hAnsi="Times New Roman" w:cs="Times New Roman"/>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FF65AD" w:rsidRPr="003C60C8">
        <w:rPr>
          <w:rFonts w:ascii="Times New Roman" w:hAnsi="Times New Roman" w:cs="Times New Roman"/>
          <w:sz w:val="28"/>
          <w:szCs w:val="28"/>
        </w:rPr>
        <w:t>.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FF65AD" w:rsidRPr="003C60C8" w:rsidRDefault="00D0783A" w:rsidP="003C60C8">
      <w:pPr>
        <w:pStyle w:val="ConsPlusNormal"/>
        <w:ind w:firstLine="540"/>
        <w:jc w:val="both"/>
        <w:rPr>
          <w:rFonts w:ascii="Times New Roman" w:hAnsi="Times New Roman" w:cs="Times New Roman"/>
          <w:sz w:val="28"/>
          <w:szCs w:val="28"/>
        </w:rPr>
      </w:pPr>
      <w:bookmarkStart w:id="16" w:name="P203"/>
      <w:bookmarkEnd w:id="16"/>
      <w:r>
        <w:rPr>
          <w:rFonts w:ascii="Times New Roman" w:hAnsi="Times New Roman" w:cs="Times New Roman"/>
          <w:sz w:val="28"/>
          <w:szCs w:val="28"/>
        </w:rPr>
        <w:t>66</w:t>
      </w:r>
      <w:r w:rsidR="00FF65AD" w:rsidRPr="003C60C8">
        <w:rPr>
          <w:rFonts w:ascii="Times New Roman" w:hAnsi="Times New Roman" w:cs="Times New Roman"/>
          <w:sz w:val="28"/>
          <w:szCs w:val="28"/>
        </w:rPr>
        <w:t>. В качестве критериев конкурса помимо цены договора могут быть установлены:</w:t>
      </w:r>
    </w:p>
    <w:p w:rsidR="00FF65AD" w:rsidRPr="003C60C8" w:rsidRDefault="00FF65AD" w:rsidP="003C60C8">
      <w:pPr>
        <w:pStyle w:val="ConsPlusNormal"/>
        <w:ind w:firstLine="540"/>
        <w:jc w:val="both"/>
        <w:rPr>
          <w:rFonts w:ascii="Times New Roman" w:hAnsi="Times New Roman" w:cs="Times New Roman"/>
          <w:sz w:val="28"/>
          <w:szCs w:val="28"/>
        </w:rPr>
      </w:pPr>
      <w:bookmarkStart w:id="17" w:name="P204"/>
      <w:bookmarkEnd w:id="17"/>
      <w:r w:rsidRPr="003C60C8">
        <w:rPr>
          <w:rFonts w:ascii="Times New Roman" w:hAnsi="Times New Roman" w:cs="Times New Roman"/>
          <w:sz w:val="28"/>
          <w:szCs w:val="28"/>
        </w:rPr>
        <w:t>1) сроки реконструкции или капитального (текущего) ремонта объекта договора, если такая реконструкция или капитальный (текущий) ремонт предусмотрены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FF65AD" w:rsidRPr="003C60C8" w:rsidRDefault="00FF65AD" w:rsidP="003C60C8">
      <w:pPr>
        <w:pStyle w:val="ConsPlusNormal"/>
        <w:ind w:firstLine="540"/>
        <w:jc w:val="both"/>
        <w:rPr>
          <w:rFonts w:ascii="Times New Roman" w:hAnsi="Times New Roman" w:cs="Times New Roman"/>
          <w:sz w:val="28"/>
          <w:szCs w:val="28"/>
        </w:rPr>
      </w:pPr>
      <w:bookmarkStart w:id="18" w:name="P205"/>
      <w:bookmarkEnd w:id="18"/>
      <w:r w:rsidRPr="003C60C8">
        <w:rPr>
          <w:rFonts w:ascii="Times New Roman" w:hAnsi="Times New Roman" w:cs="Times New Roman"/>
          <w:sz w:val="28"/>
          <w:szCs w:val="28"/>
        </w:rPr>
        <w:t>2) объем производства товаров (выполнения работ, оказания услуг) с использованием имущества, права на которое передаются по договору;</w:t>
      </w:r>
    </w:p>
    <w:p w:rsidR="00FF65AD" w:rsidRPr="003C60C8" w:rsidRDefault="00FF65AD" w:rsidP="003C60C8">
      <w:pPr>
        <w:pStyle w:val="ConsPlusNormal"/>
        <w:ind w:firstLine="540"/>
        <w:jc w:val="both"/>
        <w:rPr>
          <w:rFonts w:ascii="Times New Roman" w:hAnsi="Times New Roman" w:cs="Times New Roman"/>
          <w:sz w:val="28"/>
          <w:szCs w:val="28"/>
        </w:rPr>
      </w:pPr>
      <w:bookmarkStart w:id="19" w:name="P206"/>
      <w:bookmarkEnd w:id="19"/>
      <w:r w:rsidRPr="003C60C8">
        <w:rPr>
          <w:rFonts w:ascii="Times New Roman" w:hAnsi="Times New Roman" w:cs="Times New Roman"/>
          <w:sz w:val="28"/>
          <w:szCs w:val="28"/>
        </w:rPr>
        <w:t>3) цены на товары (работы, услуги), производимые (выполняемые, оказываемые) с использованием имущества, права на которое передаются по договору.</w:t>
      </w:r>
    </w:p>
    <w:p w:rsidR="00FF65AD" w:rsidRPr="00E25483" w:rsidRDefault="00D0783A" w:rsidP="003C60C8">
      <w:pPr>
        <w:pStyle w:val="ConsPlusNormal"/>
        <w:ind w:firstLine="540"/>
        <w:jc w:val="both"/>
        <w:rPr>
          <w:rFonts w:ascii="Times New Roman" w:hAnsi="Times New Roman" w:cs="Times New Roman"/>
          <w:sz w:val="28"/>
          <w:szCs w:val="28"/>
        </w:rPr>
      </w:pPr>
      <w:bookmarkStart w:id="20" w:name="P207"/>
      <w:bookmarkEnd w:id="20"/>
      <w:r>
        <w:rPr>
          <w:rFonts w:ascii="Times New Roman" w:hAnsi="Times New Roman" w:cs="Times New Roman"/>
          <w:sz w:val="28"/>
          <w:szCs w:val="28"/>
        </w:rPr>
        <w:t>67</w:t>
      </w:r>
      <w:r w:rsidR="00FF65AD" w:rsidRPr="003C60C8">
        <w:rPr>
          <w:rFonts w:ascii="Times New Roman" w:hAnsi="Times New Roman" w:cs="Times New Roman"/>
          <w:sz w:val="28"/>
          <w:szCs w:val="28"/>
        </w:rPr>
        <w:t xml:space="preserve">. При проведении конкурса на право заключения договора аренды в отношении </w:t>
      </w:r>
      <w:r w:rsidR="00FF65AD" w:rsidRPr="00E25483">
        <w:rPr>
          <w:rFonts w:ascii="Times New Roman" w:hAnsi="Times New Roman" w:cs="Times New Roman"/>
          <w:sz w:val="28"/>
          <w:szCs w:val="28"/>
        </w:rPr>
        <w:t xml:space="preserve">объектов теплоснабжения, водоснабжения и (или) водоотведения определение лучших условий исполнения договора, предложенных в заявках на участие в конкурсе, оценка и сопоставление этих заявок осуществляется организатором конкурса или специализированной организацией по критериям, установленным в соответствии с </w:t>
      </w:r>
      <w:hyperlink r:id="rId37">
        <w:r w:rsidR="00FF65AD" w:rsidRPr="00E25483">
          <w:rPr>
            <w:rFonts w:ascii="Times New Roman" w:hAnsi="Times New Roman" w:cs="Times New Roman"/>
            <w:sz w:val="28"/>
            <w:szCs w:val="28"/>
          </w:rPr>
          <w:t>частью 11 статьи 28.1</w:t>
        </w:r>
      </w:hyperlink>
      <w:r w:rsidR="00FF65AD" w:rsidRPr="00E25483">
        <w:rPr>
          <w:rFonts w:ascii="Times New Roman" w:hAnsi="Times New Roman" w:cs="Times New Roman"/>
          <w:sz w:val="28"/>
          <w:szCs w:val="28"/>
        </w:rPr>
        <w:t xml:space="preserve"> Закона о теплоснабжении и </w:t>
      </w:r>
      <w:hyperlink r:id="rId38">
        <w:r w:rsidR="00FF65AD" w:rsidRPr="00E25483">
          <w:rPr>
            <w:rFonts w:ascii="Times New Roman" w:hAnsi="Times New Roman" w:cs="Times New Roman"/>
            <w:sz w:val="28"/>
            <w:szCs w:val="28"/>
          </w:rPr>
          <w:t>частью 12 статьи 41.1</w:t>
        </w:r>
      </w:hyperlink>
      <w:r w:rsidR="00FF65AD" w:rsidRPr="00E25483">
        <w:rPr>
          <w:rFonts w:ascii="Times New Roman" w:hAnsi="Times New Roman" w:cs="Times New Roman"/>
          <w:sz w:val="28"/>
          <w:szCs w:val="28"/>
        </w:rPr>
        <w:t xml:space="preserve"> Закона о водоснабжении и водоотведении. При этом критерии оценки заявок на участие в конкурсе, установленные </w:t>
      </w:r>
      <w:hyperlink w:anchor="P203">
        <w:r w:rsidR="00FF65AD" w:rsidRPr="00E25483">
          <w:rPr>
            <w:rFonts w:ascii="Times New Roman" w:hAnsi="Times New Roman" w:cs="Times New Roman"/>
            <w:sz w:val="28"/>
            <w:szCs w:val="28"/>
          </w:rPr>
          <w:t xml:space="preserve">пунктом </w:t>
        </w:r>
        <w:r w:rsidR="004E3F81" w:rsidRPr="00E25483">
          <w:rPr>
            <w:rFonts w:ascii="Times New Roman" w:hAnsi="Times New Roman" w:cs="Times New Roman"/>
            <w:sz w:val="28"/>
            <w:szCs w:val="28"/>
          </w:rPr>
          <w:t>66</w:t>
        </w:r>
      </w:hyperlink>
      <w:r w:rsidR="00FF65AD" w:rsidRPr="00E25483">
        <w:rPr>
          <w:rFonts w:ascii="Times New Roman" w:hAnsi="Times New Roman" w:cs="Times New Roman"/>
          <w:sz w:val="28"/>
          <w:szCs w:val="28"/>
        </w:rPr>
        <w:t xml:space="preserve"> настоящего Порядка, а также параметры </w:t>
      </w:r>
      <w:r w:rsidR="00FF65AD" w:rsidRPr="00E25483">
        <w:rPr>
          <w:rFonts w:ascii="Times New Roman" w:hAnsi="Times New Roman" w:cs="Times New Roman"/>
          <w:sz w:val="28"/>
          <w:szCs w:val="28"/>
        </w:rPr>
        <w:lastRenderedPageBreak/>
        <w:t xml:space="preserve">критериев конкурса, предусмотренные </w:t>
      </w:r>
      <w:hyperlink w:anchor="P208">
        <w:r w:rsidR="00FF65AD" w:rsidRPr="00E25483">
          <w:rPr>
            <w:rFonts w:ascii="Times New Roman" w:hAnsi="Times New Roman" w:cs="Times New Roman"/>
            <w:sz w:val="28"/>
            <w:szCs w:val="28"/>
          </w:rPr>
          <w:t xml:space="preserve">пунктом </w:t>
        </w:r>
        <w:r w:rsidR="004E3F81" w:rsidRPr="00E25483">
          <w:rPr>
            <w:rFonts w:ascii="Times New Roman" w:hAnsi="Times New Roman" w:cs="Times New Roman"/>
            <w:sz w:val="28"/>
            <w:szCs w:val="28"/>
          </w:rPr>
          <w:t>68</w:t>
        </w:r>
      </w:hyperlink>
      <w:r w:rsidR="00FF65AD" w:rsidRPr="00E25483">
        <w:rPr>
          <w:rFonts w:ascii="Times New Roman" w:hAnsi="Times New Roman" w:cs="Times New Roman"/>
          <w:sz w:val="28"/>
          <w:szCs w:val="28"/>
        </w:rPr>
        <w:t xml:space="preserve"> настоящего Порядка, не устанавливаются.</w:t>
      </w:r>
    </w:p>
    <w:p w:rsidR="00FF65AD" w:rsidRPr="00E25483" w:rsidRDefault="00D0783A" w:rsidP="003C60C8">
      <w:pPr>
        <w:pStyle w:val="ConsPlusNormal"/>
        <w:ind w:firstLine="540"/>
        <w:jc w:val="both"/>
        <w:rPr>
          <w:rFonts w:ascii="Times New Roman" w:hAnsi="Times New Roman" w:cs="Times New Roman"/>
          <w:sz w:val="28"/>
          <w:szCs w:val="28"/>
        </w:rPr>
      </w:pPr>
      <w:bookmarkStart w:id="21" w:name="P208"/>
      <w:bookmarkEnd w:id="21"/>
      <w:r w:rsidRPr="00E25483">
        <w:rPr>
          <w:rFonts w:ascii="Times New Roman" w:hAnsi="Times New Roman" w:cs="Times New Roman"/>
          <w:sz w:val="28"/>
          <w:szCs w:val="28"/>
        </w:rPr>
        <w:t>68</w:t>
      </w:r>
      <w:r w:rsidR="00FF65AD" w:rsidRPr="00E25483">
        <w:rPr>
          <w:rFonts w:ascii="Times New Roman" w:hAnsi="Times New Roman" w:cs="Times New Roman"/>
          <w:sz w:val="28"/>
          <w:szCs w:val="28"/>
        </w:rPr>
        <w:t>. Для применяемых для оценки заявок на участие в конкурсе критериев конкурса в конкурсной документации устанавливаются следующие параметры:</w:t>
      </w:r>
    </w:p>
    <w:p w:rsidR="00FF65AD" w:rsidRPr="00E25483" w:rsidRDefault="00FF65AD" w:rsidP="003C60C8">
      <w:pPr>
        <w:pStyle w:val="ConsPlusNormal"/>
        <w:ind w:firstLine="540"/>
        <w:jc w:val="both"/>
        <w:rPr>
          <w:rFonts w:ascii="Times New Roman" w:hAnsi="Times New Roman" w:cs="Times New Roman"/>
          <w:sz w:val="28"/>
          <w:szCs w:val="28"/>
        </w:rPr>
      </w:pPr>
      <w:r w:rsidRPr="00E25483">
        <w:rPr>
          <w:rFonts w:ascii="Times New Roman" w:hAnsi="Times New Roman" w:cs="Times New Roman"/>
          <w:sz w:val="28"/>
          <w:szCs w:val="28"/>
        </w:rPr>
        <w:t xml:space="preserve">1) минимальные значения критерия конкурса "цена договора" и критерия, предусмотренного </w:t>
      </w:r>
      <w:hyperlink w:anchor="P205">
        <w:r w:rsidRPr="00E25483">
          <w:rPr>
            <w:rFonts w:ascii="Times New Roman" w:hAnsi="Times New Roman" w:cs="Times New Roman"/>
            <w:sz w:val="28"/>
            <w:szCs w:val="28"/>
          </w:rPr>
          <w:t xml:space="preserve">подпунктом 2 пункта </w:t>
        </w:r>
        <w:r w:rsidR="00E25483" w:rsidRPr="00E25483">
          <w:rPr>
            <w:rFonts w:ascii="Times New Roman" w:hAnsi="Times New Roman" w:cs="Times New Roman"/>
            <w:sz w:val="28"/>
            <w:szCs w:val="28"/>
          </w:rPr>
          <w:t>66</w:t>
        </w:r>
      </w:hyperlink>
      <w:r w:rsidRPr="00E25483">
        <w:rPr>
          <w:rFonts w:ascii="Times New Roman" w:hAnsi="Times New Roman" w:cs="Times New Roman"/>
          <w:sz w:val="28"/>
          <w:szCs w:val="28"/>
        </w:rPr>
        <w:t xml:space="preserve"> настоящего Порядка;</w:t>
      </w:r>
    </w:p>
    <w:p w:rsidR="00FF65AD" w:rsidRPr="00E25483" w:rsidRDefault="00FF65AD" w:rsidP="003C60C8">
      <w:pPr>
        <w:pStyle w:val="ConsPlusNormal"/>
        <w:ind w:firstLine="540"/>
        <w:jc w:val="both"/>
        <w:rPr>
          <w:rFonts w:ascii="Times New Roman" w:hAnsi="Times New Roman" w:cs="Times New Roman"/>
          <w:sz w:val="28"/>
          <w:szCs w:val="28"/>
        </w:rPr>
      </w:pPr>
      <w:r w:rsidRPr="00E25483">
        <w:rPr>
          <w:rFonts w:ascii="Times New Roman" w:hAnsi="Times New Roman" w:cs="Times New Roman"/>
          <w:sz w:val="28"/>
          <w:szCs w:val="28"/>
        </w:rPr>
        <w:t xml:space="preserve">2) максимальные значения критериев конкурса, предусмотренных </w:t>
      </w:r>
      <w:hyperlink w:anchor="P204">
        <w:r w:rsidRPr="00E25483">
          <w:rPr>
            <w:rFonts w:ascii="Times New Roman" w:hAnsi="Times New Roman" w:cs="Times New Roman"/>
            <w:sz w:val="28"/>
            <w:szCs w:val="28"/>
          </w:rPr>
          <w:t>подпунктами 1</w:t>
        </w:r>
      </w:hyperlink>
      <w:r w:rsidRPr="00E25483">
        <w:rPr>
          <w:rFonts w:ascii="Times New Roman" w:hAnsi="Times New Roman" w:cs="Times New Roman"/>
          <w:sz w:val="28"/>
          <w:szCs w:val="28"/>
        </w:rPr>
        <w:t xml:space="preserve"> и </w:t>
      </w:r>
      <w:hyperlink w:anchor="P206">
        <w:r w:rsidRPr="00E25483">
          <w:rPr>
            <w:rFonts w:ascii="Times New Roman" w:hAnsi="Times New Roman" w:cs="Times New Roman"/>
            <w:sz w:val="28"/>
            <w:szCs w:val="28"/>
          </w:rPr>
          <w:t xml:space="preserve">3 пункта </w:t>
        </w:r>
        <w:r w:rsidR="00E25483" w:rsidRPr="00E25483">
          <w:rPr>
            <w:rFonts w:ascii="Times New Roman" w:hAnsi="Times New Roman" w:cs="Times New Roman"/>
            <w:sz w:val="28"/>
            <w:szCs w:val="28"/>
          </w:rPr>
          <w:t>66</w:t>
        </w:r>
      </w:hyperlink>
      <w:r w:rsidRPr="00E25483">
        <w:rPr>
          <w:rFonts w:ascii="Times New Roman" w:hAnsi="Times New Roman" w:cs="Times New Roman"/>
          <w:sz w:val="28"/>
          <w:szCs w:val="28"/>
        </w:rPr>
        <w:t xml:space="preserve"> настоящего Порядка;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коэффициент, учитывающий значимость критерия конкурса.</w:t>
      </w:r>
    </w:p>
    <w:p w:rsidR="00FF65AD" w:rsidRPr="00E25483"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FF65AD" w:rsidRPr="003C60C8">
        <w:rPr>
          <w:rFonts w:ascii="Times New Roman" w:hAnsi="Times New Roman" w:cs="Times New Roman"/>
          <w:sz w:val="28"/>
          <w:szCs w:val="28"/>
        </w:rPr>
        <w:t xml:space="preserve">. Значения коэффициентов, учитывающих значимость критерия конкурса, могут </w:t>
      </w:r>
      <w:r w:rsidR="00FF65AD" w:rsidRPr="00E25483">
        <w:rPr>
          <w:rFonts w:ascii="Times New Roman" w:hAnsi="Times New Roman" w:cs="Times New Roman"/>
          <w:sz w:val="28"/>
          <w:szCs w:val="28"/>
        </w:rPr>
        <w:t>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FF65AD" w:rsidRPr="00E25483" w:rsidRDefault="00D0783A" w:rsidP="003C60C8">
      <w:pPr>
        <w:pStyle w:val="ConsPlusNormal"/>
        <w:ind w:firstLine="540"/>
        <w:jc w:val="both"/>
        <w:rPr>
          <w:rFonts w:ascii="Times New Roman" w:hAnsi="Times New Roman" w:cs="Times New Roman"/>
          <w:sz w:val="28"/>
          <w:szCs w:val="28"/>
        </w:rPr>
      </w:pPr>
      <w:r w:rsidRPr="00E25483">
        <w:rPr>
          <w:rFonts w:ascii="Times New Roman" w:hAnsi="Times New Roman" w:cs="Times New Roman"/>
          <w:sz w:val="28"/>
          <w:szCs w:val="28"/>
        </w:rPr>
        <w:t>70</w:t>
      </w:r>
      <w:r w:rsidR="00FF65AD" w:rsidRPr="00E25483">
        <w:rPr>
          <w:rFonts w:ascii="Times New Roman" w:hAnsi="Times New Roman" w:cs="Times New Roman"/>
          <w:sz w:val="28"/>
          <w:szCs w:val="28"/>
        </w:rPr>
        <w:t xml:space="preserve">. Не допускается использование иных, за исключением предусмотренных </w:t>
      </w:r>
      <w:hyperlink w:anchor="P203">
        <w:r w:rsidR="00FF65AD" w:rsidRPr="00E25483">
          <w:rPr>
            <w:rFonts w:ascii="Times New Roman" w:hAnsi="Times New Roman" w:cs="Times New Roman"/>
            <w:sz w:val="28"/>
            <w:szCs w:val="28"/>
          </w:rPr>
          <w:t xml:space="preserve">пунктами </w:t>
        </w:r>
        <w:r w:rsidR="00E25483" w:rsidRPr="00E25483">
          <w:rPr>
            <w:rFonts w:ascii="Times New Roman" w:hAnsi="Times New Roman" w:cs="Times New Roman"/>
            <w:sz w:val="28"/>
            <w:szCs w:val="28"/>
          </w:rPr>
          <w:t>66</w:t>
        </w:r>
      </w:hyperlink>
      <w:r w:rsidR="00FF65AD" w:rsidRPr="00E25483">
        <w:rPr>
          <w:rFonts w:ascii="Times New Roman" w:hAnsi="Times New Roman" w:cs="Times New Roman"/>
          <w:sz w:val="28"/>
          <w:szCs w:val="28"/>
        </w:rPr>
        <w:t xml:space="preserve"> и </w:t>
      </w:r>
      <w:hyperlink w:anchor="P207">
        <w:r w:rsidR="00E25483" w:rsidRPr="00E25483">
          <w:rPr>
            <w:rFonts w:ascii="Times New Roman" w:hAnsi="Times New Roman" w:cs="Times New Roman"/>
            <w:sz w:val="28"/>
            <w:szCs w:val="28"/>
          </w:rPr>
          <w:t>67</w:t>
        </w:r>
      </w:hyperlink>
      <w:r w:rsidR="00FF65AD" w:rsidRPr="00E25483">
        <w:rPr>
          <w:rFonts w:ascii="Times New Roman" w:hAnsi="Times New Roman" w:cs="Times New Roman"/>
          <w:sz w:val="28"/>
          <w:szCs w:val="28"/>
        </w:rPr>
        <w:t xml:space="preserve"> настоящего Порядка, критериев оценки заявок на участие в конкурсе.</w:t>
      </w:r>
    </w:p>
    <w:p w:rsidR="00FF65AD" w:rsidRPr="00E25483" w:rsidRDefault="00D0783A" w:rsidP="003C60C8">
      <w:pPr>
        <w:pStyle w:val="ConsPlusNormal"/>
        <w:ind w:firstLine="540"/>
        <w:jc w:val="both"/>
        <w:rPr>
          <w:rFonts w:ascii="Times New Roman" w:hAnsi="Times New Roman" w:cs="Times New Roman"/>
          <w:sz w:val="28"/>
          <w:szCs w:val="28"/>
        </w:rPr>
      </w:pPr>
      <w:bookmarkStart w:id="22" w:name="P214"/>
      <w:bookmarkEnd w:id="22"/>
      <w:r w:rsidRPr="00E25483">
        <w:rPr>
          <w:rFonts w:ascii="Times New Roman" w:hAnsi="Times New Roman" w:cs="Times New Roman"/>
          <w:sz w:val="28"/>
          <w:szCs w:val="28"/>
        </w:rPr>
        <w:t>71</w:t>
      </w:r>
      <w:r w:rsidR="00FF65AD" w:rsidRPr="00E25483">
        <w:rPr>
          <w:rFonts w:ascii="Times New Roman" w:hAnsi="Times New Roman" w:cs="Times New Roman"/>
          <w:sz w:val="28"/>
          <w:szCs w:val="28"/>
        </w:rPr>
        <w:t xml:space="preserve">. Оценка заявок на участие в конкурсе по критериям, предусмотренным </w:t>
      </w:r>
      <w:hyperlink w:anchor="P203">
        <w:r w:rsidR="00FF65AD" w:rsidRPr="00E25483">
          <w:rPr>
            <w:rFonts w:ascii="Times New Roman" w:hAnsi="Times New Roman" w:cs="Times New Roman"/>
            <w:sz w:val="28"/>
            <w:szCs w:val="28"/>
          </w:rPr>
          <w:t xml:space="preserve">пунктом </w:t>
        </w:r>
        <w:r w:rsidR="00E25483" w:rsidRPr="00E25483">
          <w:rPr>
            <w:rFonts w:ascii="Times New Roman" w:hAnsi="Times New Roman" w:cs="Times New Roman"/>
            <w:sz w:val="28"/>
            <w:szCs w:val="28"/>
          </w:rPr>
          <w:t>66</w:t>
        </w:r>
      </w:hyperlink>
      <w:r w:rsidR="00FF65AD" w:rsidRPr="00E25483">
        <w:rPr>
          <w:rFonts w:ascii="Times New Roman" w:hAnsi="Times New Roman" w:cs="Times New Roman"/>
          <w:sz w:val="28"/>
          <w:szCs w:val="28"/>
        </w:rPr>
        <w:t xml:space="preserve"> настоящего Порядка, осуществляется в следующем порядке:</w:t>
      </w:r>
    </w:p>
    <w:p w:rsidR="00FF65AD" w:rsidRPr="00E25483" w:rsidRDefault="00FF65AD" w:rsidP="003C60C8">
      <w:pPr>
        <w:pStyle w:val="ConsPlusNormal"/>
        <w:ind w:firstLine="540"/>
        <w:jc w:val="both"/>
        <w:rPr>
          <w:rFonts w:ascii="Times New Roman" w:hAnsi="Times New Roman" w:cs="Times New Roman"/>
          <w:sz w:val="28"/>
          <w:szCs w:val="28"/>
        </w:rPr>
      </w:pPr>
      <w:bookmarkStart w:id="23" w:name="P215"/>
      <w:bookmarkEnd w:id="23"/>
      <w:r w:rsidRPr="00E25483">
        <w:rPr>
          <w:rFonts w:ascii="Times New Roman" w:hAnsi="Times New Roman" w:cs="Times New Roman"/>
          <w:sz w:val="28"/>
          <w:szCs w:val="28"/>
        </w:rPr>
        <w:t xml:space="preserve">1) в отношении критерия конкурса "цена договора" и критерия, предусмотренного </w:t>
      </w:r>
      <w:hyperlink w:anchor="P205">
        <w:r w:rsidRPr="00E25483">
          <w:rPr>
            <w:rFonts w:ascii="Times New Roman" w:hAnsi="Times New Roman" w:cs="Times New Roman"/>
            <w:sz w:val="28"/>
            <w:szCs w:val="28"/>
          </w:rPr>
          <w:t xml:space="preserve">подпунктом 2 пункта </w:t>
        </w:r>
        <w:r w:rsidR="00E25483" w:rsidRPr="00E25483">
          <w:rPr>
            <w:rFonts w:ascii="Times New Roman" w:hAnsi="Times New Roman" w:cs="Times New Roman"/>
            <w:sz w:val="28"/>
            <w:szCs w:val="28"/>
          </w:rPr>
          <w:t>66</w:t>
        </w:r>
      </w:hyperlink>
      <w:r w:rsidRPr="00E25483">
        <w:rPr>
          <w:rFonts w:ascii="Times New Roman" w:hAnsi="Times New Roman" w:cs="Times New Roman"/>
          <w:sz w:val="28"/>
          <w:szCs w:val="28"/>
        </w:rPr>
        <w:t xml:space="preserve"> настоящего Порядка, значение величины по критерию (В</w:t>
      </w:r>
      <w:r w:rsidRPr="00E25483">
        <w:rPr>
          <w:rFonts w:ascii="Times New Roman" w:hAnsi="Times New Roman" w:cs="Times New Roman"/>
          <w:sz w:val="28"/>
          <w:szCs w:val="28"/>
          <w:vertAlign w:val="subscript"/>
        </w:rPr>
        <w:t>к1</w:t>
      </w:r>
      <w:r w:rsidRPr="00E25483">
        <w:rPr>
          <w:rFonts w:ascii="Times New Roman" w:hAnsi="Times New Roman" w:cs="Times New Roman"/>
          <w:sz w:val="28"/>
          <w:szCs w:val="28"/>
        </w:rPr>
        <w:t>) определяется по формуле:</w:t>
      </w:r>
    </w:p>
    <w:p w:rsidR="00FF65AD" w:rsidRPr="003C60C8" w:rsidRDefault="00FF65AD" w:rsidP="003C60C8">
      <w:pPr>
        <w:pStyle w:val="ConsPlusNormal"/>
        <w:jc w:val="center"/>
        <w:rPr>
          <w:rFonts w:ascii="Times New Roman" w:hAnsi="Times New Roman" w:cs="Times New Roman"/>
          <w:sz w:val="28"/>
          <w:szCs w:val="28"/>
        </w:rPr>
      </w:pPr>
      <w:r w:rsidRPr="003C60C8">
        <w:rPr>
          <w:rFonts w:ascii="Times New Roman" w:hAnsi="Times New Roman" w:cs="Times New Roman"/>
          <w:noProof/>
          <w:position w:val="-29"/>
          <w:sz w:val="28"/>
          <w:szCs w:val="28"/>
        </w:rPr>
        <w:drawing>
          <wp:inline distT="0" distB="0" distL="0" distR="0" wp14:anchorId="456D2882" wp14:editId="07B7E024">
            <wp:extent cx="1645285"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45285" cy="513715"/>
                    </a:xfrm>
                    <a:prstGeom prst="rect">
                      <a:avLst/>
                    </a:prstGeom>
                    <a:noFill/>
                    <a:ln>
                      <a:noFill/>
                    </a:ln>
                  </pic:spPr>
                </pic:pic>
              </a:graphicData>
            </a:graphic>
          </wp:inline>
        </w:drawing>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где: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K - коэффициент, учитывающий значимость критерия конкурса;</w:t>
      </w:r>
    </w:p>
    <w:p w:rsidR="00FF65AD" w:rsidRPr="003C60C8" w:rsidRDefault="00FF65AD" w:rsidP="003C60C8">
      <w:pPr>
        <w:pStyle w:val="ConsPlusNormal"/>
        <w:ind w:firstLine="540"/>
        <w:jc w:val="both"/>
        <w:rPr>
          <w:rFonts w:ascii="Times New Roman" w:hAnsi="Times New Roman" w:cs="Times New Roman"/>
          <w:sz w:val="28"/>
          <w:szCs w:val="28"/>
        </w:rPr>
      </w:pPr>
      <w:proofErr w:type="spellStart"/>
      <w:r w:rsidRPr="003C60C8">
        <w:rPr>
          <w:rFonts w:ascii="Times New Roman" w:hAnsi="Times New Roman" w:cs="Times New Roman"/>
          <w:sz w:val="28"/>
          <w:szCs w:val="28"/>
        </w:rPr>
        <w:t>X</w:t>
      </w:r>
      <w:r w:rsidRPr="003C60C8">
        <w:rPr>
          <w:rFonts w:ascii="Times New Roman" w:hAnsi="Times New Roman" w:cs="Times New Roman"/>
          <w:sz w:val="28"/>
          <w:szCs w:val="28"/>
          <w:vertAlign w:val="subscript"/>
        </w:rPr>
        <w:t>i</w:t>
      </w:r>
      <w:proofErr w:type="spellEnd"/>
      <w:r w:rsidRPr="003C60C8">
        <w:rPr>
          <w:rFonts w:ascii="Times New Roman" w:hAnsi="Times New Roman" w:cs="Times New Roman"/>
          <w:sz w:val="28"/>
          <w:szCs w:val="28"/>
        </w:rPr>
        <w:t xml:space="preserve"> - значение, предложенное участником конкурса в заявке на участие в конкурсе;</w:t>
      </w:r>
    </w:p>
    <w:p w:rsidR="00FF65AD" w:rsidRPr="00E25483" w:rsidRDefault="00FF65AD" w:rsidP="003C60C8">
      <w:pPr>
        <w:pStyle w:val="ConsPlusNormal"/>
        <w:ind w:firstLine="540"/>
        <w:jc w:val="both"/>
        <w:rPr>
          <w:rFonts w:ascii="Times New Roman" w:hAnsi="Times New Roman" w:cs="Times New Roman"/>
          <w:sz w:val="28"/>
          <w:szCs w:val="28"/>
        </w:rPr>
      </w:pPr>
      <w:proofErr w:type="spellStart"/>
      <w:r w:rsidRPr="003C60C8">
        <w:rPr>
          <w:rFonts w:ascii="Times New Roman" w:hAnsi="Times New Roman" w:cs="Times New Roman"/>
          <w:sz w:val="28"/>
          <w:szCs w:val="28"/>
        </w:rPr>
        <w:t>X</w:t>
      </w:r>
      <w:r w:rsidRPr="003C60C8">
        <w:rPr>
          <w:rFonts w:ascii="Times New Roman" w:hAnsi="Times New Roman" w:cs="Times New Roman"/>
          <w:sz w:val="28"/>
          <w:szCs w:val="28"/>
          <w:vertAlign w:val="subscript"/>
        </w:rPr>
        <w:t>min</w:t>
      </w:r>
      <w:proofErr w:type="spellEnd"/>
      <w:r w:rsidRPr="003C60C8">
        <w:rPr>
          <w:rFonts w:ascii="Times New Roman" w:hAnsi="Times New Roman" w:cs="Times New Roman"/>
          <w:sz w:val="28"/>
          <w:szCs w:val="28"/>
        </w:rPr>
        <w:t xml:space="preserve"> - минимальное значение из всех значений, содержащихся в заявках на участие в </w:t>
      </w:r>
      <w:r w:rsidRPr="00E25483">
        <w:rPr>
          <w:rFonts w:ascii="Times New Roman" w:hAnsi="Times New Roman" w:cs="Times New Roman"/>
          <w:sz w:val="28"/>
          <w:szCs w:val="28"/>
        </w:rPr>
        <w:t>конкурсе;</w:t>
      </w:r>
    </w:p>
    <w:p w:rsidR="00FF65AD" w:rsidRPr="00E25483" w:rsidRDefault="00FF65AD" w:rsidP="003C60C8">
      <w:pPr>
        <w:pStyle w:val="ConsPlusNormal"/>
        <w:ind w:firstLine="540"/>
        <w:jc w:val="both"/>
        <w:rPr>
          <w:rFonts w:ascii="Times New Roman" w:hAnsi="Times New Roman" w:cs="Times New Roman"/>
          <w:sz w:val="28"/>
          <w:szCs w:val="28"/>
        </w:rPr>
      </w:pPr>
      <w:proofErr w:type="spellStart"/>
      <w:r w:rsidRPr="00E25483">
        <w:rPr>
          <w:rFonts w:ascii="Times New Roman" w:hAnsi="Times New Roman" w:cs="Times New Roman"/>
          <w:sz w:val="28"/>
          <w:szCs w:val="28"/>
        </w:rPr>
        <w:t>X</w:t>
      </w:r>
      <w:r w:rsidRPr="00E25483">
        <w:rPr>
          <w:rFonts w:ascii="Times New Roman" w:hAnsi="Times New Roman" w:cs="Times New Roman"/>
          <w:sz w:val="28"/>
          <w:szCs w:val="28"/>
          <w:vertAlign w:val="subscript"/>
        </w:rPr>
        <w:t>max</w:t>
      </w:r>
      <w:proofErr w:type="spellEnd"/>
      <w:r w:rsidRPr="00E25483">
        <w:rPr>
          <w:rFonts w:ascii="Times New Roman" w:hAnsi="Times New Roman" w:cs="Times New Roman"/>
          <w:sz w:val="28"/>
          <w:szCs w:val="28"/>
        </w:rPr>
        <w:t xml:space="preserve"> - максимальное значение из всех значений, содержащихся в заявках на участие в конкурсе;</w:t>
      </w:r>
    </w:p>
    <w:p w:rsidR="00FF65AD" w:rsidRPr="00E25483" w:rsidRDefault="00FF65AD" w:rsidP="003C60C8">
      <w:pPr>
        <w:pStyle w:val="ConsPlusNormal"/>
        <w:ind w:firstLine="540"/>
        <w:jc w:val="both"/>
        <w:rPr>
          <w:rFonts w:ascii="Times New Roman" w:hAnsi="Times New Roman" w:cs="Times New Roman"/>
          <w:sz w:val="28"/>
          <w:szCs w:val="28"/>
        </w:rPr>
      </w:pPr>
      <w:bookmarkStart w:id="24" w:name="P224"/>
      <w:bookmarkEnd w:id="24"/>
      <w:r w:rsidRPr="00E25483">
        <w:rPr>
          <w:rFonts w:ascii="Times New Roman" w:hAnsi="Times New Roman" w:cs="Times New Roman"/>
          <w:sz w:val="28"/>
          <w:szCs w:val="28"/>
        </w:rPr>
        <w:t xml:space="preserve">2) в отношении критериев конкурса, предусмотренных </w:t>
      </w:r>
      <w:hyperlink w:anchor="P204">
        <w:r w:rsidRPr="00E25483">
          <w:rPr>
            <w:rFonts w:ascii="Times New Roman" w:hAnsi="Times New Roman" w:cs="Times New Roman"/>
            <w:sz w:val="28"/>
            <w:szCs w:val="28"/>
          </w:rPr>
          <w:t>подпунктами 1</w:t>
        </w:r>
      </w:hyperlink>
      <w:r w:rsidRPr="00E25483">
        <w:rPr>
          <w:rFonts w:ascii="Times New Roman" w:hAnsi="Times New Roman" w:cs="Times New Roman"/>
          <w:sz w:val="28"/>
          <w:szCs w:val="28"/>
        </w:rPr>
        <w:t xml:space="preserve"> и </w:t>
      </w:r>
      <w:hyperlink w:anchor="P206">
        <w:r w:rsidRPr="00E25483">
          <w:rPr>
            <w:rFonts w:ascii="Times New Roman" w:hAnsi="Times New Roman" w:cs="Times New Roman"/>
            <w:sz w:val="28"/>
            <w:szCs w:val="28"/>
          </w:rPr>
          <w:t xml:space="preserve">3 пункта </w:t>
        </w:r>
        <w:r w:rsidR="00E25483" w:rsidRPr="00E25483">
          <w:rPr>
            <w:rFonts w:ascii="Times New Roman" w:hAnsi="Times New Roman" w:cs="Times New Roman"/>
            <w:sz w:val="28"/>
            <w:szCs w:val="28"/>
          </w:rPr>
          <w:t>66</w:t>
        </w:r>
      </w:hyperlink>
      <w:r w:rsidRPr="00E25483">
        <w:rPr>
          <w:rFonts w:ascii="Times New Roman" w:hAnsi="Times New Roman" w:cs="Times New Roman"/>
          <w:sz w:val="28"/>
          <w:szCs w:val="28"/>
        </w:rPr>
        <w:t xml:space="preserve"> настоящего Порядка, величины по критерию (В</w:t>
      </w:r>
      <w:r w:rsidRPr="00E25483">
        <w:rPr>
          <w:rFonts w:ascii="Times New Roman" w:hAnsi="Times New Roman" w:cs="Times New Roman"/>
          <w:sz w:val="28"/>
          <w:szCs w:val="28"/>
          <w:vertAlign w:val="subscript"/>
        </w:rPr>
        <w:t>к2</w:t>
      </w:r>
      <w:r w:rsidRPr="00E25483">
        <w:rPr>
          <w:rFonts w:ascii="Times New Roman" w:hAnsi="Times New Roman" w:cs="Times New Roman"/>
          <w:sz w:val="28"/>
          <w:szCs w:val="28"/>
        </w:rPr>
        <w:t>) определяется по формуле:</w:t>
      </w:r>
    </w:p>
    <w:p w:rsidR="00FF65AD" w:rsidRPr="00E25483" w:rsidRDefault="00FF65AD" w:rsidP="003C60C8">
      <w:pPr>
        <w:pStyle w:val="ConsPlusNormal"/>
        <w:jc w:val="center"/>
        <w:rPr>
          <w:rFonts w:ascii="Times New Roman" w:hAnsi="Times New Roman" w:cs="Times New Roman"/>
          <w:sz w:val="28"/>
          <w:szCs w:val="28"/>
        </w:rPr>
      </w:pPr>
      <w:r w:rsidRPr="00E25483">
        <w:rPr>
          <w:rFonts w:ascii="Times New Roman" w:hAnsi="Times New Roman" w:cs="Times New Roman"/>
          <w:noProof/>
          <w:position w:val="-29"/>
          <w:sz w:val="28"/>
          <w:szCs w:val="28"/>
        </w:rPr>
        <w:drawing>
          <wp:inline distT="0" distB="0" distL="0" distR="0" wp14:anchorId="341E818C" wp14:editId="115CA1BE">
            <wp:extent cx="1676400"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6400" cy="513715"/>
                    </a:xfrm>
                    <a:prstGeom prst="rect">
                      <a:avLst/>
                    </a:prstGeom>
                    <a:noFill/>
                    <a:ln>
                      <a:noFill/>
                    </a:ln>
                  </pic:spPr>
                </pic:pic>
              </a:graphicData>
            </a:graphic>
          </wp:inline>
        </w:drawing>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где: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K - коэффициент, учитывающий значимость критерия конкурса;</w:t>
      </w:r>
    </w:p>
    <w:p w:rsidR="00FF65AD" w:rsidRPr="003C60C8" w:rsidRDefault="00FF65AD" w:rsidP="003C60C8">
      <w:pPr>
        <w:pStyle w:val="ConsPlusNormal"/>
        <w:ind w:firstLine="540"/>
        <w:jc w:val="both"/>
        <w:rPr>
          <w:rFonts w:ascii="Times New Roman" w:hAnsi="Times New Roman" w:cs="Times New Roman"/>
          <w:sz w:val="28"/>
          <w:szCs w:val="28"/>
        </w:rPr>
      </w:pPr>
      <w:proofErr w:type="spellStart"/>
      <w:r w:rsidRPr="003C60C8">
        <w:rPr>
          <w:rFonts w:ascii="Times New Roman" w:hAnsi="Times New Roman" w:cs="Times New Roman"/>
          <w:sz w:val="28"/>
          <w:szCs w:val="28"/>
        </w:rPr>
        <w:t>X</w:t>
      </w:r>
      <w:r w:rsidRPr="003C60C8">
        <w:rPr>
          <w:rFonts w:ascii="Times New Roman" w:hAnsi="Times New Roman" w:cs="Times New Roman"/>
          <w:sz w:val="28"/>
          <w:szCs w:val="28"/>
          <w:vertAlign w:val="subscript"/>
        </w:rPr>
        <w:t>max</w:t>
      </w:r>
      <w:proofErr w:type="spellEnd"/>
      <w:r w:rsidRPr="003C60C8">
        <w:rPr>
          <w:rFonts w:ascii="Times New Roman" w:hAnsi="Times New Roman" w:cs="Times New Roman"/>
          <w:sz w:val="28"/>
          <w:szCs w:val="28"/>
        </w:rPr>
        <w:t xml:space="preserve"> - максимальное значение из всех значений, содержащихся в заявках на участие в конкурсе;</w:t>
      </w:r>
    </w:p>
    <w:p w:rsidR="00FF65AD" w:rsidRPr="003C60C8" w:rsidRDefault="00FF65AD" w:rsidP="003C60C8">
      <w:pPr>
        <w:pStyle w:val="ConsPlusNormal"/>
        <w:ind w:firstLine="540"/>
        <w:jc w:val="both"/>
        <w:rPr>
          <w:rFonts w:ascii="Times New Roman" w:hAnsi="Times New Roman" w:cs="Times New Roman"/>
          <w:sz w:val="28"/>
          <w:szCs w:val="28"/>
        </w:rPr>
      </w:pPr>
      <w:proofErr w:type="spellStart"/>
      <w:r w:rsidRPr="003C60C8">
        <w:rPr>
          <w:rFonts w:ascii="Times New Roman" w:hAnsi="Times New Roman" w:cs="Times New Roman"/>
          <w:sz w:val="28"/>
          <w:szCs w:val="28"/>
        </w:rPr>
        <w:t>X</w:t>
      </w:r>
      <w:r w:rsidRPr="003C60C8">
        <w:rPr>
          <w:rFonts w:ascii="Times New Roman" w:hAnsi="Times New Roman" w:cs="Times New Roman"/>
          <w:sz w:val="28"/>
          <w:szCs w:val="28"/>
          <w:vertAlign w:val="subscript"/>
        </w:rPr>
        <w:t>i</w:t>
      </w:r>
      <w:proofErr w:type="spellEnd"/>
      <w:r w:rsidRPr="003C60C8">
        <w:rPr>
          <w:rFonts w:ascii="Times New Roman" w:hAnsi="Times New Roman" w:cs="Times New Roman"/>
          <w:sz w:val="28"/>
          <w:szCs w:val="28"/>
        </w:rPr>
        <w:t xml:space="preserve"> - значение, предложенное участником конкурса в заявке на участие в конкурсе;</w:t>
      </w:r>
    </w:p>
    <w:p w:rsidR="00FF65AD" w:rsidRPr="003C60C8" w:rsidRDefault="00FF65AD" w:rsidP="003C60C8">
      <w:pPr>
        <w:pStyle w:val="ConsPlusNormal"/>
        <w:ind w:firstLine="540"/>
        <w:jc w:val="both"/>
        <w:rPr>
          <w:rFonts w:ascii="Times New Roman" w:hAnsi="Times New Roman" w:cs="Times New Roman"/>
          <w:sz w:val="28"/>
          <w:szCs w:val="28"/>
        </w:rPr>
      </w:pPr>
      <w:proofErr w:type="spellStart"/>
      <w:r w:rsidRPr="003C60C8">
        <w:rPr>
          <w:rFonts w:ascii="Times New Roman" w:hAnsi="Times New Roman" w:cs="Times New Roman"/>
          <w:sz w:val="28"/>
          <w:szCs w:val="28"/>
        </w:rPr>
        <w:t>X</w:t>
      </w:r>
      <w:r w:rsidRPr="003C60C8">
        <w:rPr>
          <w:rFonts w:ascii="Times New Roman" w:hAnsi="Times New Roman" w:cs="Times New Roman"/>
          <w:sz w:val="28"/>
          <w:szCs w:val="28"/>
          <w:vertAlign w:val="subscript"/>
        </w:rPr>
        <w:t>min</w:t>
      </w:r>
      <w:proofErr w:type="spellEnd"/>
      <w:r w:rsidRPr="003C60C8">
        <w:rPr>
          <w:rFonts w:ascii="Times New Roman" w:hAnsi="Times New Roman" w:cs="Times New Roman"/>
          <w:sz w:val="28"/>
          <w:szCs w:val="28"/>
        </w:rPr>
        <w:t xml:space="preserve"> - минимальное значение из всех значений, содержащихся в заявках на участие в конкурсе;</w:t>
      </w:r>
    </w:p>
    <w:p w:rsidR="00FF65AD" w:rsidRPr="003C60C8" w:rsidRDefault="00FF65AD" w:rsidP="003C60C8">
      <w:pPr>
        <w:pStyle w:val="ConsPlusNormal"/>
        <w:ind w:firstLine="540"/>
        <w:jc w:val="both"/>
        <w:rPr>
          <w:rFonts w:ascii="Times New Roman" w:hAnsi="Times New Roman" w:cs="Times New Roman"/>
          <w:sz w:val="28"/>
          <w:szCs w:val="28"/>
        </w:rPr>
      </w:pPr>
      <w:bookmarkStart w:id="25" w:name="P233"/>
      <w:bookmarkEnd w:id="25"/>
      <w:r w:rsidRPr="003C60C8">
        <w:rPr>
          <w:rFonts w:ascii="Times New Roman" w:hAnsi="Times New Roman" w:cs="Times New Roman"/>
          <w:sz w:val="28"/>
          <w:szCs w:val="28"/>
        </w:rPr>
        <w:t xml:space="preserve">3) для каждой заявки на участие в конкурсе величины, рассчитанные по всем критериям конкурса в соответствии с положениями </w:t>
      </w:r>
      <w:hyperlink w:anchor="P215">
        <w:r w:rsidRPr="003C60C8">
          <w:rPr>
            <w:rFonts w:ascii="Times New Roman" w:hAnsi="Times New Roman" w:cs="Times New Roman"/>
            <w:color w:val="0000FF"/>
            <w:sz w:val="28"/>
            <w:szCs w:val="28"/>
          </w:rPr>
          <w:t>подпунктов 1</w:t>
        </w:r>
      </w:hyperlink>
      <w:r w:rsidRPr="003C60C8">
        <w:rPr>
          <w:rFonts w:ascii="Times New Roman" w:hAnsi="Times New Roman" w:cs="Times New Roman"/>
          <w:sz w:val="28"/>
          <w:szCs w:val="28"/>
        </w:rPr>
        <w:t xml:space="preserve"> и </w:t>
      </w:r>
      <w:hyperlink w:anchor="P224">
        <w:r w:rsidRPr="003C60C8">
          <w:rPr>
            <w:rFonts w:ascii="Times New Roman" w:hAnsi="Times New Roman" w:cs="Times New Roman"/>
            <w:color w:val="0000FF"/>
            <w:sz w:val="28"/>
            <w:szCs w:val="28"/>
          </w:rPr>
          <w:t>2</w:t>
        </w:r>
      </w:hyperlink>
      <w:r w:rsidRPr="003C60C8">
        <w:rPr>
          <w:rFonts w:ascii="Times New Roman" w:hAnsi="Times New Roman" w:cs="Times New Roman"/>
          <w:sz w:val="28"/>
          <w:szCs w:val="28"/>
        </w:rPr>
        <w:t xml:space="preserve"> настоящего пункта, </w:t>
      </w:r>
      <w:r w:rsidRPr="003C60C8">
        <w:rPr>
          <w:rFonts w:ascii="Times New Roman" w:hAnsi="Times New Roman" w:cs="Times New Roman"/>
          <w:sz w:val="28"/>
          <w:szCs w:val="28"/>
        </w:rPr>
        <w:lastRenderedPageBreak/>
        <w:t>суммируются и определяется итоговая величина.</w:t>
      </w:r>
    </w:p>
    <w:p w:rsidR="00FF65AD" w:rsidRPr="00E25483"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FF65AD" w:rsidRPr="003C60C8">
        <w:rPr>
          <w:rFonts w:ascii="Times New Roman" w:hAnsi="Times New Roman" w:cs="Times New Roman"/>
          <w:sz w:val="28"/>
          <w:szCs w:val="28"/>
        </w:rPr>
        <w:t xml:space="preserve">. Оценка заявок на участие в конкурсе на право заключения договора аренды в </w:t>
      </w:r>
      <w:r w:rsidR="00FF65AD" w:rsidRPr="00E25483">
        <w:rPr>
          <w:rFonts w:ascii="Times New Roman" w:hAnsi="Times New Roman" w:cs="Times New Roman"/>
          <w:sz w:val="28"/>
          <w:szCs w:val="28"/>
        </w:rPr>
        <w:t xml:space="preserve">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41">
        <w:r w:rsidR="00FF65AD" w:rsidRPr="00E25483">
          <w:rPr>
            <w:rFonts w:ascii="Times New Roman" w:hAnsi="Times New Roman" w:cs="Times New Roman"/>
            <w:sz w:val="28"/>
            <w:szCs w:val="28"/>
          </w:rPr>
          <w:t>статьей 28.1</w:t>
        </w:r>
      </w:hyperlink>
      <w:r w:rsidR="00FF65AD" w:rsidRPr="00E25483">
        <w:rPr>
          <w:rFonts w:ascii="Times New Roman" w:hAnsi="Times New Roman" w:cs="Times New Roman"/>
          <w:sz w:val="28"/>
          <w:szCs w:val="28"/>
        </w:rPr>
        <w:t xml:space="preserve"> Закона о теплоснабжении и </w:t>
      </w:r>
      <w:hyperlink r:id="rId42">
        <w:r w:rsidR="00FF65AD" w:rsidRPr="00E25483">
          <w:rPr>
            <w:rFonts w:ascii="Times New Roman" w:hAnsi="Times New Roman" w:cs="Times New Roman"/>
            <w:sz w:val="28"/>
            <w:szCs w:val="28"/>
          </w:rPr>
          <w:t>статьей 41.1</w:t>
        </w:r>
      </w:hyperlink>
      <w:r w:rsidR="00FF65AD" w:rsidRPr="00E25483">
        <w:rPr>
          <w:rFonts w:ascii="Times New Roman" w:hAnsi="Times New Roman" w:cs="Times New Roman"/>
          <w:sz w:val="28"/>
          <w:szCs w:val="28"/>
        </w:rPr>
        <w:t xml:space="preserve"> Закона о водоснабжении и водоотведении.</w:t>
      </w:r>
    </w:p>
    <w:p w:rsidR="00FF65AD" w:rsidRPr="00E25483" w:rsidRDefault="00D0783A" w:rsidP="003C60C8">
      <w:pPr>
        <w:pStyle w:val="ConsPlusNormal"/>
        <w:ind w:firstLine="540"/>
        <w:jc w:val="both"/>
        <w:rPr>
          <w:rFonts w:ascii="Times New Roman" w:hAnsi="Times New Roman" w:cs="Times New Roman"/>
          <w:sz w:val="28"/>
          <w:szCs w:val="28"/>
        </w:rPr>
      </w:pPr>
      <w:r w:rsidRPr="00E25483">
        <w:rPr>
          <w:rFonts w:ascii="Times New Roman" w:hAnsi="Times New Roman" w:cs="Times New Roman"/>
          <w:sz w:val="28"/>
          <w:szCs w:val="28"/>
        </w:rPr>
        <w:t>73</w:t>
      </w:r>
      <w:r w:rsidR="00FF65AD" w:rsidRPr="00E25483">
        <w:rPr>
          <w:rFonts w:ascii="Times New Roman" w:hAnsi="Times New Roman" w:cs="Times New Roman"/>
          <w:sz w:val="28"/>
          <w:szCs w:val="28"/>
        </w:rPr>
        <w:t xml:space="preserve">. При применении указанных в </w:t>
      </w:r>
      <w:hyperlink w:anchor="P203">
        <w:r w:rsidR="00FF65AD" w:rsidRPr="00E25483">
          <w:rPr>
            <w:rFonts w:ascii="Times New Roman" w:hAnsi="Times New Roman" w:cs="Times New Roman"/>
            <w:sz w:val="28"/>
            <w:szCs w:val="28"/>
          </w:rPr>
          <w:t xml:space="preserve">пункте </w:t>
        </w:r>
        <w:r w:rsidR="00E25483" w:rsidRPr="00E25483">
          <w:rPr>
            <w:rFonts w:ascii="Times New Roman" w:hAnsi="Times New Roman" w:cs="Times New Roman"/>
            <w:sz w:val="28"/>
            <w:szCs w:val="28"/>
          </w:rPr>
          <w:t>66</w:t>
        </w:r>
      </w:hyperlink>
      <w:r w:rsidR="00FF65AD" w:rsidRPr="00E25483">
        <w:rPr>
          <w:rFonts w:ascii="Times New Roman" w:hAnsi="Times New Roman" w:cs="Times New Roman"/>
          <w:sz w:val="28"/>
          <w:szCs w:val="28"/>
        </w:rPr>
        <w:t xml:space="preserve"> настоящего Порядка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hyperlink w:anchor="P233">
        <w:r w:rsidR="00FF65AD" w:rsidRPr="00E25483">
          <w:rPr>
            <w:rFonts w:ascii="Times New Roman" w:hAnsi="Times New Roman" w:cs="Times New Roman"/>
            <w:sz w:val="28"/>
            <w:szCs w:val="28"/>
          </w:rPr>
          <w:t>подпунктом 3 пункта 7</w:t>
        </w:r>
        <w:r w:rsidR="00E25483" w:rsidRPr="00E25483">
          <w:rPr>
            <w:rFonts w:ascii="Times New Roman" w:hAnsi="Times New Roman" w:cs="Times New Roman"/>
            <w:sz w:val="28"/>
            <w:szCs w:val="28"/>
          </w:rPr>
          <w:t>1</w:t>
        </w:r>
      </w:hyperlink>
      <w:r w:rsidR="00FF65AD" w:rsidRPr="00E25483">
        <w:rPr>
          <w:rFonts w:ascii="Times New Roman" w:hAnsi="Times New Roman" w:cs="Times New Roman"/>
          <w:sz w:val="28"/>
          <w:szCs w:val="28"/>
        </w:rPr>
        <w:t xml:space="preserve"> настоящего Порядка.</w:t>
      </w:r>
    </w:p>
    <w:p w:rsidR="00FF65AD" w:rsidRPr="00E25483" w:rsidRDefault="00D0783A" w:rsidP="003C60C8">
      <w:pPr>
        <w:pStyle w:val="ConsPlusNormal"/>
        <w:ind w:firstLine="540"/>
        <w:jc w:val="both"/>
        <w:rPr>
          <w:rFonts w:ascii="Times New Roman" w:hAnsi="Times New Roman" w:cs="Times New Roman"/>
          <w:sz w:val="28"/>
          <w:szCs w:val="28"/>
        </w:rPr>
      </w:pPr>
      <w:r w:rsidRPr="00E25483">
        <w:rPr>
          <w:rFonts w:ascii="Times New Roman" w:hAnsi="Times New Roman" w:cs="Times New Roman"/>
          <w:sz w:val="28"/>
          <w:szCs w:val="28"/>
        </w:rPr>
        <w:t>74</w:t>
      </w:r>
      <w:r w:rsidR="00FF65AD" w:rsidRPr="00E25483">
        <w:rPr>
          <w:rFonts w:ascii="Times New Roman" w:hAnsi="Times New Roman" w:cs="Times New Roman"/>
          <w:sz w:val="28"/>
          <w:szCs w:val="28"/>
        </w:rPr>
        <w:t xml:space="preserve">.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43">
        <w:r w:rsidR="00FF65AD" w:rsidRPr="00E25483">
          <w:rPr>
            <w:rFonts w:ascii="Times New Roman" w:hAnsi="Times New Roman" w:cs="Times New Roman"/>
            <w:sz w:val="28"/>
            <w:szCs w:val="28"/>
          </w:rPr>
          <w:t>статьей 28.1</w:t>
        </w:r>
      </w:hyperlink>
      <w:r w:rsidR="00FF65AD" w:rsidRPr="00E25483">
        <w:rPr>
          <w:rFonts w:ascii="Times New Roman" w:hAnsi="Times New Roman" w:cs="Times New Roman"/>
          <w:sz w:val="28"/>
          <w:szCs w:val="28"/>
        </w:rPr>
        <w:t xml:space="preserve"> Федерального закона о теплоснабжении и </w:t>
      </w:r>
      <w:hyperlink r:id="rId44">
        <w:r w:rsidR="00FF65AD" w:rsidRPr="00E25483">
          <w:rPr>
            <w:rFonts w:ascii="Times New Roman" w:hAnsi="Times New Roman" w:cs="Times New Roman"/>
            <w:sz w:val="28"/>
            <w:szCs w:val="28"/>
          </w:rPr>
          <w:t>статьей 41.1</w:t>
        </w:r>
      </w:hyperlink>
      <w:r w:rsidR="00FF65AD" w:rsidRPr="00E25483">
        <w:rPr>
          <w:rFonts w:ascii="Times New Roman" w:hAnsi="Times New Roman" w:cs="Times New Roman"/>
          <w:sz w:val="28"/>
          <w:szCs w:val="28"/>
        </w:rPr>
        <w:t xml:space="preserve"> Федерального закона о водоснабжении и водоотведении путем сравнения дисконтированной выручки участников конкурса.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FF65AD" w:rsidRPr="003C60C8">
        <w:rPr>
          <w:rFonts w:ascii="Times New Roman" w:hAnsi="Times New Roman" w:cs="Times New Roman"/>
          <w:sz w:val="28"/>
          <w:szCs w:val="28"/>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F65AD" w:rsidRPr="003C60C8" w:rsidRDefault="00D0783A" w:rsidP="003C60C8">
      <w:pPr>
        <w:pStyle w:val="ConsPlusNormal"/>
        <w:ind w:firstLine="540"/>
        <w:jc w:val="both"/>
        <w:rPr>
          <w:rFonts w:ascii="Times New Roman" w:hAnsi="Times New Roman" w:cs="Times New Roman"/>
          <w:sz w:val="28"/>
          <w:szCs w:val="28"/>
        </w:rPr>
      </w:pPr>
      <w:bookmarkStart w:id="26" w:name="P238"/>
      <w:bookmarkEnd w:id="26"/>
      <w:r>
        <w:rPr>
          <w:rFonts w:ascii="Times New Roman" w:hAnsi="Times New Roman" w:cs="Times New Roman"/>
          <w:sz w:val="28"/>
          <w:szCs w:val="28"/>
        </w:rPr>
        <w:t>76</w:t>
      </w:r>
      <w:r w:rsidR="00FF65AD" w:rsidRPr="003C60C8">
        <w:rPr>
          <w:rFonts w:ascii="Times New Roman" w:hAnsi="Times New Roman" w:cs="Times New Roman"/>
          <w:sz w:val="28"/>
          <w:szCs w:val="28"/>
        </w:rPr>
        <w:t xml:space="preserve">. Победителем конкурса признается участник конкурса, который предложил лучшие условия исполнения договора и заявке </w:t>
      </w:r>
      <w:r w:rsidR="00E25483" w:rsidRPr="003C60C8">
        <w:rPr>
          <w:rFonts w:ascii="Times New Roman" w:hAnsi="Times New Roman" w:cs="Times New Roman"/>
          <w:sz w:val="28"/>
          <w:szCs w:val="28"/>
        </w:rPr>
        <w:t>на участие,</w:t>
      </w:r>
      <w:r w:rsidR="00FF65AD" w:rsidRPr="003C60C8">
        <w:rPr>
          <w:rFonts w:ascii="Times New Roman" w:hAnsi="Times New Roman" w:cs="Times New Roman"/>
          <w:sz w:val="28"/>
          <w:szCs w:val="28"/>
        </w:rPr>
        <w:t xml:space="preserve"> в конкурсе которого присвоен первый номер.</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FF65AD" w:rsidRPr="003C60C8">
        <w:rPr>
          <w:rFonts w:ascii="Times New Roman" w:hAnsi="Times New Roman" w:cs="Times New Roman"/>
          <w:sz w:val="28"/>
          <w:szCs w:val="28"/>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 дата и время проведения оценки и сопоставления заявок на участие в конкурсе;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порядок оценки и сопоставления заявок на участие в конкурсе;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Организатор конкурса</w:t>
      </w:r>
      <w:r w:rsidR="00755842">
        <w:rPr>
          <w:rFonts w:ascii="Times New Roman" w:hAnsi="Times New Roman" w:cs="Times New Roman"/>
          <w:sz w:val="28"/>
          <w:szCs w:val="28"/>
        </w:rPr>
        <w:t xml:space="preserve"> </w:t>
      </w:r>
      <w:r w:rsidRPr="003C60C8">
        <w:rPr>
          <w:rFonts w:ascii="Times New Roman" w:hAnsi="Times New Roman" w:cs="Times New Roman"/>
          <w:sz w:val="28"/>
          <w:szCs w:val="28"/>
        </w:rPr>
        <w:t>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78</w:t>
      </w:r>
      <w:r w:rsidR="00FF65AD" w:rsidRPr="003C60C8">
        <w:rPr>
          <w:rFonts w:ascii="Times New Roman" w:hAnsi="Times New Roman" w:cs="Times New Roman"/>
          <w:sz w:val="28"/>
          <w:szCs w:val="28"/>
        </w:rPr>
        <w:t xml:space="preserve">.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организатором </w:t>
      </w:r>
      <w:proofErr w:type="gramStart"/>
      <w:r w:rsidR="00FF65AD" w:rsidRPr="003C60C8">
        <w:rPr>
          <w:rFonts w:ascii="Times New Roman" w:hAnsi="Times New Roman" w:cs="Times New Roman"/>
          <w:sz w:val="28"/>
          <w:szCs w:val="28"/>
        </w:rPr>
        <w:t xml:space="preserve">конкурса </w:t>
      </w:r>
      <w:r w:rsidR="00755842">
        <w:rPr>
          <w:rFonts w:ascii="Times New Roman" w:hAnsi="Times New Roman" w:cs="Times New Roman"/>
          <w:sz w:val="28"/>
          <w:szCs w:val="28"/>
        </w:rPr>
        <w:t xml:space="preserve"> </w:t>
      </w:r>
      <w:r w:rsidR="00FF65AD" w:rsidRPr="003C60C8">
        <w:rPr>
          <w:rFonts w:ascii="Times New Roman" w:hAnsi="Times New Roman" w:cs="Times New Roman"/>
          <w:sz w:val="28"/>
          <w:szCs w:val="28"/>
        </w:rPr>
        <w:t>не</w:t>
      </w:r>
      <w:proofErr w:type="gramEnd"/>
      <w:r w:rsidR="00FF65AD" w:rsidRPr="003C60C8">
        <w:rPr>
          <w:rFonts w:ascii="Times New Roman" w:hAnsi="Times New Roman" w:cs="Times New Roman"/>
          <w:sz w:val="28"/>
          <w:szCs w:val="28"/>
        </w:rPr>
        <w:t xml:space="preserve">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00FF65AD" w:rsidRPr="003C60C8">
        <w:rPr>
          <w:rFonts w:ascii="Times New Roman" w:hAnsi="Times New Roman" w:cs="Times New Roman"/>
          <w:sz w:val="28"/>
          <w:szCs w:val="28"/>
        </w:rPr>
        <w:t>.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00FF65AD" w:rsidRPr="003C60C8">
        <w:rPr>
          <w:rFonts w:ascii="Times New Roman" w:hAnsi="Times New Roman" w:cs="Times New Roman"/>
          <w:sz w:val="28"/>
          <w:szCs w:val="28"/>
        </w:rPr>
        <w:t xml:space="preserve">. Участникам конкурса, за исключением победителя конкурса и участника конкурса, заявке </w:t>
      </w:r>
      <w:r w:rsidR="00755842" w:rsidRPr="003C60C8">
        <w:rPr>
          <w:rFonts w:ascii="Times New Roman" w:hAnsi="Times New Roman" w:cs="Times New Roman"/>
          <w:sz w:val="28"/>
          <w:szCs w:val="28"/>
        </w:rPr>
        <w:t>на участие,</w:t>
      </w:r>
      <w:r w:rsidR="00FF65AD" w:rsidRPr="003C60C8">
        <w:rPr>
          <w:rFonts w:ascii="Times New Roman" w:hAnsi="Times New Roman" w:cs="Times New Roman"/>
          <w:sz w:val="28"/>
          <w:szCs w:val="28"/>
        </w:rPr>
        <w:t xml:space="preserve">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Задаток возвращается участнику конкурса, заявке </w:t>
      </w:r>
      <w:r w:rsidR="00755842" w:rsidRPr="003C60C8">
        <w:rPr>
          <w:rFonts w:ascii="Times New Roman" w:hAnsi="Times New Roman" w:cs="Times New Roman"/>
          <w:sz w:val="28"/>
          <w:szCs w:val="28"/>
        </w:rPr>
        <w:t>на участие,</w:t>
      </w:r>
      <w:r w:rsidRPr="003C60C8">
        <w:rPr>
          <w:rFonts w:ascii="Times New Roman" w:hAnsi="Times New Roman" w:cs="Times New Roman"/>
          <w:sz w:val="28"/>
          <w:szCs w:val="28"/>
        </w:rPr>
        <w:t xml:space="preserve"> в конкурсе которого присвоен второй номер, в течение пяти рабочих дней с даты подписания договора с победителем конкурса.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w:t>
      </w:r>
      <w:r w:rsidR="00FF65AD" w:rsidRPr="003C60C8">
        <w:rPr>
          <w:rFonts w:ascii="Times New Roman" w:hAnsi="Times New Roman" w:cs="Times New Roman"/>
          <w:sz w:val="28"/>
          <w:szCs w:val="28"/>
        </w:rPr>
        <w:t xml:space="preserve">. В случае, если победитель конкурса уклонился от заключения договора, заключение договора осуществляется с участником конкурса, заявке </w:t>
      </w:r>
      <w:r w:rsidR="00755842" w:rsidRPr="003C60C8">
        <w:rPr>
          <w:rFonts w:ascii="Times New Roman" w:hAnsi="Times New Roman" w:cs="Times New Roman"/>
          <w:sz w:val="28"/>
          <w:szCs w:val="28"/>
        </w:rPr>
        <w:t>на участие,</w:t>
      </w:r>
      <w:r w:rsidR="00FF65AD" w:rsidRPr="003C60C8">
        <w:rPr>
          <w:rFonts w:ascii="Times New Roman" w:hAnsi="Times New Roman" w:cs="Times New Roman"/>
          <w:sz w:val="28"/>
          <w:szCs w:val="28"/>
        </w:rPr>
        <w:t xml:space="preserve"> в конкурсе которого присвоен второй номер.</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FF65AD" w:rsidRPr="003C60C8">
        <w:rPr>
          <w:rFonts w:ascii="Times New Roman" w:hAnsi="Times New Roman" w:cs="Times New Roman"/>
          <w:sz w:val="28"/>
          <w:szCs w:val="28"/>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XI. Извещение о проведении аукциона</w:t>
      </w:r>
    </w:p>
    <w:p w:rsidR="00FF65AD" w:rsidRPr="003C60C8" w:rsidRDefault="00D0783A" w:rsidP="003C60C8">
      <w:pPr>
        <w:pStyle w:val="ConsPlusNormal"/>
        <w:ind w:firstLine="540"/>
        <w:jc w:val="both"/>
        <w:rPr>
          <w:rFonts w:ascii="Times New Roman" w:hAnsi="Times New Roman" w:cs="Times New Roman"/>
          <w:sz w:val="28"/>
          <w:szCs w:val="28"/>
        </w:rPr>
      </w:pPr>
      <w:bookmarkStart w:id="27" w:name="P255"/>
      <w:bookmarkEnd w:id="27"/>
      <w:r>
        <w:rPr>
          <w:rFonts w:ascii="Times New Roman" w:hAnsi="Times New Roman" w:cs="Times New Roman"/>
          <w:sz w:val="28"/>
          <w:szCs w:val="28"/>
        </w:rPr>
        <w:t>83</w:t>
      </w:r>
      <w:r w:rsidR="00FF65AD" w:rsidRPr="003C60C8">
        <w:rPr>
          <w:rFonts w:ascii="Times New Roman" w:hAnsi="Times New Roman" w:cs="Times New Roman"/>
          <w:sz w:val="28"/>
          <w:szCs w:val="28"/>
        </w:rPr>
        <w:t xml:space="preserve">. Извещение о проведении аукциона формируется организатором </w:t>
      </w:r>
      <w:r w:rsidR="001D4DD1" w:rsidRPr="003C60C8">
        <w:rPr>
          <w:rFonts w:ascii="Times New Roman" w:hAnsi="Times New Roman" w:cs="Times New Roman"/>
          <w:sz w:val="28"/>
          <w:szCs w:val="28"/>
        </w:rPr>
        <w:t xml:space="preserve">конкурса </w:t>
      </w:r>
      <w:r w:rsidR="001D4DD1">
        <w:rPr>
          <w:rFonts w:ascii="Times New Roman" w:hAnsi="Times New Roman" w:cs="Times New Roman"/>
          <w:sz w:val="28"/>
          <w:szCs w:val="28"/>
        </w:rPr>
        <w:t>с</w:t>
      </w:r>
      <w:r w:rsidR="00FF65AD" w:rsidRPr="003C60C8">
        <w:rPr>
          <w:rFonts w:ascii="Times New Roman" w:hAnsi="Times New Roman" w:cs="Times New Roman"/>
          <w:sz w:val="28"/>
          <w:szCs w:val="28"/>
        </w:rPr>
        <w:t xml:space="preserve">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FF65AD" w:rsidRPr="003C60C8">
        <w:rPr>
          <w:rFonts w:ascii="Times New Roman" w:hAnsi="Times New Roman" w:cs="Times New Roman"/>
          <w:sz w:val="28"/>
          <w:szCs w:val="28"/>
        </w:rPr>
        <w:t>. Сформированное с использованием официального сайта извещение о проведении аукциона должно содержать следующие сведения: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2) место расположения, описание и технические характеристики государственного или муниципального имущества (в том числе цветные фотографии в количестве не менее 3 штук), права на которое передаются по договору, включая площадь помещения, </w:t>
      </w:r>
      <w:r w:rsidRPr="003C60C8">
        <w:rPr>
          <w:rFonts w:ascii="Times New Roman" w:hAnsi="Times New Roman" w:cs="Times New Roman"/>
          <w:sz w:val="28"/>
          <w:szCs w:val="28"/>
        </w:rPr>
        <w:lastRenderedPageBreak/>
        <w:t>здания, строения или сооружения в случае передачи прав на соответствующее недвижимое имущество;</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целевое назначение государственного или муниципального имущества, права на которое передаются по договору;</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FF65AD" w:rsidRPr="003C60C8" w:rsidRDefault="00FF65AD" w:rsidP="003C60C8">
      <w:pPr>
        <w:pStyle w:val="ConsPlusNormal"/>
        <w:ind w:firstLine="540"/>
        <w:jc w:val="both"/>
        <w:rPr>
          <w:rFonts w:ascii="Times New Roman" w:hAnsi="Times New Roman" w:cs="Times New Roman"/>
          <w:sz w:val="28"/>
          <w:szCs w:val="28"/>
        </w:rPr>
      </w:pPr>
      <w:bookmarkStart w:id="28" w:name="P261"/>
      <w:bookmarkEnd w:id="28"/>
      <w:r w:rsidRPr="003C60C8">
        <w:rPr>
          <w:rFonts w:ascii="Times New Roman" w:hAnsi="Times New Roman" w:cs="Times New Roman"/>
          <w:sz w:val="28"/>
          <w:szCs w:val="28"/>
        </w:rPr>
        <w:t>5) срок действия договора;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7) требование о внесении задатка, размер задатка, срок и порядок внесения задатка, реквизиты счета для перечисления задатка;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8)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45">
        <w:r w:rsidRPr="003C60C8">
          <w:rPr>
            <w:rFonts w:ascii="Times New Roman" w:hAnsi="Times New Roman" w:cs="Times New Roman"/>
            <w:color w:val="0000FF"/>
            <w:sz w:val="28"/>
            <w:szCs w:val="28"/>
          </w:rPr>
          <w:t>частями 3</w:t>
        </w:r>
      </w:hyperlink>
      <w:r w:rsidRPr="003C60C8">
        <w:rPr>
          <w:rFonts w:ascii="Times New Roman" w:hAnsi="Times New Roman" w:cs="Times New Roman"/>
          <w:sz w:val="28"/>
          <w:szCs w:val="28"/>
        </w:rPr>
        <w:t xml:space="preserve"> и </w:t>
      </w:r>
      <w:hyperlink r:id="rId46">
        <w:r w:rsidRPr="003C60C8">
          <w:rPr>
            <w:rFonts w:ascii="Times New Roman" w:hAnsi="Times New Roman" w:cs="Times New Roman"/>
            <w:color w:val="0000FF"/>
            <w:sz w:val="28"/>
            <w:szCs w:val="28"/>
          </w:rPr>
          <w:t>5 статьи 14</w:t>
        </w:r>
      </w:hyperlink>
      <w:r w:rsidRPr="003C60C8">
        <w:rPr>
          <w:rFonts w:ascii="Times New Roman" w:hAnsi="Times New Roman" w:cs="Times New Roman"/>
          <w:sz w:val="28"/>
          <w:szCs w:val="28"/>
        </w:rPr>
        <w:t xml:space="preserve"> Закона N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7">
        <w:r w:rsidRPr="003C60C8">
          <w:rPr>
            <w:rFonts w:ascii="Times New Roman" w:hAnsi="Times New Roman" w:cs="Times New Roman"/>
            <w:color w:val="0000FF"/>
            <w:sz w:val="28"/>
            <w:szCs w:val="28"/>
          </w:rPr>
          <w:t>Законом</w:t>
        </w:r>
      </w:hyperlink>
      <w:r w:rsidRPr="003C60C8">
        <w:rPr>
          <w:rFonts w:ascii="Times New Roman" w:hAnsi="Times New Roman" w:cs="Times New Roman"/>
          <w:sz w:val="28"/>
          <w:szCs w:val="28"/>
        </w:rPr>
        <w:t xml:space="preserve"> N 209-ФЗ;</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9) дату и время начала рассмотрения заявок на участие в аукционе;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10) величину повышения начальной цены договора ("шаг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11) дату и время начала проведения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 сроки и порядок оплаты по договору;</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13) срок, в течение которого организатор аукциона вправе отказаться от проведения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14) срок, в течение которого должен быть подписан проект договора.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00FF65AD" w:rsidRPr="003C60C8">
        <w:rPr>
          <w:rFonts w:ascii="Times New Roman" w:hAnsi="Times New Roman" w:cs="Times New Roman"/>
          <w:sz w:val="28"/>
          <w:szCs w:val="28"/>
        </w:rPr>
        <w:t>.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00FF65AD" w:rsidRPr="003C60C8">
        <w:rPr>
          <w:rFonts w:ascii="Times New Roman" w:hAnsi="Times New Roman" w:cs="Times New Roman"/>
          <w:sz w:val="28"/>
          <w:szCs w:val="28"/>
        </w:rPr>
        <w:t xml:space="preserve">.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w:t>
      </w:r>
      <w:r w:rsidR="00FF65AD" w:rsidRPr="003C60C8">
        <w:rPr>
          <w:rFonts w:ascii="Times New Roman" w:hAnsi="Times New Roman" w:cs="Times New Roman"/>
          <w:sz w:val="28"/>
          <w:szCs w:val="28"/>
        </w:rPr>
        <w:lastRenderedPageBreak/>
        <w:t>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w:t>
      </w:r>
      <w:r w:rsidR="00FF65AD" w:rsidRPr="003C60C8">
        <w:rPr>
          <w:rFonts w:ascii="Times New Roman" w:hAnsi="Times New Roman" w:cs="Times New Roman"/>
          <w:sz w:val="28"/>
          <w:szCs w:val="28"/>
        </w:rPr>
        <w:t>.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XII. Документация об аукционе</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00FF65AD" w:rsidRPr="003C60C8">
        <w:rPr>
          <w:rFonts w:ascii="Times New Roman" w:hAnsi="Times New Roman" w:cs="Times New Roman"/>
          <w:sz w:val="28"/>
          <w:szCs w:val="28"/>
        </w:rPr>
        <w:t>. Документация об аукционе разрабатывается организатором аукциона, специализированной организацией и утверждается организатором аукциона.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00FF65AD" w:rsidRPr="003C60C8">
        <w:rPr>
          <w:rFonts w:ascii="Times New Roman" w:hAnsi="Times New Roman" w:cs="Times New Roman"/>
          <w:sz w:val="28"/>
          <w:szCs w:val="28"/>
        </w:rPr>
        <w:t xml:space="preserve">. Документация об аукционе может содержать в том числе требования к объему, перечню, качеству и срокам выполнения работ, которые необходимо выполнить в отношении </w:t>
      </w:r>
      <w:r w:rsidR="00723384">
        <w:rPr>
          <w:rFonts w:ascii="Times New Roman" w:hAnsi="Times New Roman" w:cs="Times New Roman"/>
          <w:sz w:val="28"/>
          <w:szCs w:val="28"/>
        </w:rPr>
        <w:t xml:space="preserve"> </w:t>
      </w:r>
      <w:r w:rsidR="00FF65AD" w:rsidRPr="003C60C8">
        <w:rPr>
          <w:rFonts w:ascii="Times New Roman" w:hAnsi="Times New Roman" w:cs="Times New Roman"/>
          <w:sz w:val="28"/>
          <w:szCs w:val="28"/>
        </w:rPr>
        <w:t>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00FF65AD" w:rsidRPr="003C60C8">
        <w:rPr>
          <w:rFonts w:ascii="Times New Roman" w:hAnsi="Times New Roman" w:cs="Times New Roman"/>
          <w:sz w:val="28"/>
          <w:szCs w:val="28"/>
        </w:rPr>
        <w:t>. 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FF65AD" w:rsidRPr="003C60C8">
        <w:rPr>
          <w:rFonts w:ascii="Times New Roman" w:hAnsi="Times New Roman" w:cs="Times New Roman"/>
          <w:sz w:val="28"/>
          <w:szCs w:val="28"/>
        </w:rPr>
        <w:t xml:space="preserve">.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w:t>
      </w:r>
      <w:r w:rsidR="00FF65AD" w:rsidRPr="003C60C8">
        <w:rPr>
          <w:rFonts w:ascii="Times New Roman" w:hAnsi="Times New Roman" w:cs="Times New Roman"/>
          <w:sz w:val="28"/>
          <w:szCs w:val="28"/>
        </w:rPr>
        <w:lastRenderedPageBreak/>
        <w:t>водоотведения.</w:t>
      </w:r>
    </w:p>
    <w:p w:rsidR="00FF65AD" w:rsidRPr="00DA2894" w:rsidRDefault="00D0783A" w:rsidP="003C60C8">
      <w:pPr>
        <w:pStyle w:val="ConsPlusNormal"/>
        <w:ind w:firstLine="540"/>
        <w:jc w:val="both"/>
        <w:rPr>
          <w:rFonts w:ascii="Times New Roman" w:hAnsi="Times New Roman" w:cs="Times New Roman"/>
          <w:sz w:val="28"/>
          <w:szCs w:val="28"/>
        </w:rPr>
      </w:pPr>
      <w:bookmarkStart w:id="29" w:name="P281"/>
      <w:bookmarkEnd w:id="29"/>
      <w:r w:rsidRPr="00DA2894">
        <w:rPr>
          <w:rFonts w:ascii="Times New Roman" w:hAnsi="Times New Roman" w:cs="Times New Roman"/>
          <w:sz w:val="28"/>
          <w:szCs w:val="28"/>
        </w:rPr>
        <w:t>92</w:t>
      </w:r>
      <w:r w:rsidR="00FF65AD" w:rsidRPr="00DA2894">
        <w:rPr>
          <w:rFonts w:ascii="Times New Roman" w:hAnsi="Times New Roman" w:cs="Times New Roman"/>
          <w:sz w:val="28"/>
          <w:szCs w:val="28"/>
        </w:rPr>
        <w:t xml:space="preserve">. Указываемый в документации об аукционе срок, на который заключаются договоры в отношении имущества, предусмотренного </w:t>
      </w:r>
      <w:hyperlink r:id="rId48">
        <w:r w:rsidR="00FF65AD" w:rsidRPr="00DA2894">
          <w:rPr>
            <w:rFonts w:ascii="Times New Roman" w:hAnsi="Times New Roman" w:cs="Times New Roman"/>
            <w:sz w:val="28"/>
            <w:szCs w:val="28"/>
          </w:rPr>
          <w:t>Законом</w:t>
        </w:r>
      </w:hyperlink>
      <w:r w:rsidR="00FF65AD" w:rsidRPr="00DA2894">
        <w:rPr>
          <w:rFonts w:ascii="Times New Roman" w:hAnsi="Times New Roman" w:cs="Times New Roman"/>
          <w:sz w:val="28"/>
          <w:szCs w:val="28"/>
        </w:rPr>
        <w:t xml:space="preserve"> N 209-ФЗ, в соответствии с </w:t>
      </w:r>
      <w:hyperlink r:id="rId49">
        <w:r w:rsidR="00FF65AD" w:rsidRPr="00DA2894">
          <w:rPr>
            <w:rFonts w:ascii="Times New Roman" w:hAnsi="Times New Roman" w:cs="Times New Roman"/>
            <w:sz w:val="28"/>
            <w:szCs w:val="28"/>
          </w:rPr>
          <w:t>частью 4.3 статьи 18</w:t>
        </w:r>
      </w:hyperlink>
      <w:r w:rsidR="00FF65AD" w:rsidRPr="00DA2894">
        <w:rPr>
          <w:rFonts w:ascii="Times New Roman" w:hAnsi="Times New Roman" w:cs="Times New Roman"/>
          <w:sz w:val="28"/>
          <w:szCs w:val="28"/>
        </w:rPr>
        <w:t xml:space="preserve"> Закона 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в соответствии с </w:t>
      </w:r>
      <w:hyperlink r:id="rId50">
        <w:r w:rsidR="00FF65AD" w:rsidRPr="00DA2894">
          <w:rPr>
            <w:rFonts w:ascii="Times New Roman" w:hAnsi="Times New Roman" w:cs="Times New Roman"/>
            <w:sz w:val="28"/>
            <w:szCs w:val="28"/>
          </w:rPr>
          <w:t>частью 4.3 статьи 18</w:t>
        </w:r>
      </w:hyperlink>
      <w:r w:rsidR="00FF65AD" w:rsidRPr="00DA2894">
        <w:rPr>
          <w:rFonts w:ascii="Times New Roman" w:hAnsi="Times New Roman" w:cs="Times New Roman"/>
          <w:sz w:val="28"/>
          <w:szCs w:val="28"/>
        </w:rPr>
        <w:t xml:space="preserve"> Закона N 209-ФЗ не должен превышать трех лет.</w:t>
      </w:r>
    </w:p>
    <w:p w:rsidR="00FF65AD" w:rsidRPr="003C60C8" w:rsidRDefault="00D0783A" w:rsidP="003C60C8">
      <w:pPr>
        <w:pStyle w:val="ConsPlusNormal"/>
        <w:ind w:firstLine="540"/>
        <w:jc w:val="both"/>
        <w:rPr>
          <w:rFonts w:ascii="Times New Roman" w:hAnsi="Times New Roman" w:cs="Times New Roman"/>
          <w:sz w:val="28"/>
          <w:szCs w:val="28"/>
        </w:rPr>
      </w:pPr>
      <w:bookmarkStart w:id="30" w:name="P282"/>
      <w:bookmarkEnd w:id="30"/>
      <w:r>
        <w:rPr>
          <w:rFonts w:ascii="Times New Roman" w:hAnsi="Times New Roman" w:cs="Times New Roman"/>
          <w:sz w:val="28"/>
          <w:szCs w:val="28"/>
        </w:rPr>
        <w:t>93</w:t>
      </w:r>
      <w:r w:rsidR="00FF65AD" w:rsidRPr="003C60C8">
        <w:rPr>
          <w:rFonts w:ascii="Times New Roman" w:hAnsi="Times New Roman" w:cs="Times New Roman"/>
          <w:sz w:val="28"/>
          <w:szCs w:val="28"/>
        </w:rPr>
        <w:t xml:space="preserve">. При проведении аукциона в отношении имущества, предусмотренного </w:t>
      </w:r>
      <w:hyperlink r:id="rId51">
        <w:r w:rsidR="00FF65AD" w:rsidRPr="003C60C8">
          <w:rPr>
            <w:rFonts w:ascii="Times New Roman" w:hAnsi="Times New Roman" w:cs="Times New Roman"/>
            <w:color w:val="0000FF"/>
            <w:sz w:val="28"/>
            <w:szCs w:val="28"/>
          </w:rPr>
          <w:t>Законом</w:t>
        </w:r>
      </w:hyperlink>
      <w:r w:rsidR="00FF65AD" w:rsidRPr="003C60C8">
        <w:rPr>
          <w:rFonts w:ascii="Times New Roman" w:hAnsi="Times New Roman" w:cs="Times New Roman"/>
          <w:sz w:val="28"/>
          <w:szCs w:val="28"/>
        </w:rPr>
        <w:t xml:space="preserve"> N 209-ФЗ, требование об обеспечении исполнения договора не устанавливается.</w:t>
      </w:r>
    </w:p>
    <w:p w:rsidR="00FF65AD" w:rsidRPr="00440EF9"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w:t>
      </w:r>
      <w:r w:rsidR="00FF65AD" w:rsidRPr="003C60C8">
        <w:rPr>
          <w:rFonts w:ascii="Times New Roman" w:hAnsi="Times New Roman" w:cs="Times New Roman"/>
          <w:sz w:val="28"/>
          <w:szCs w:val="28"/>
        </w:rPr>
        <w:t xml:space="preserve">. Документация об аукционе помимо информации и сведений, содержащихся </w:t>
      </w:r>
      <w:r w:rsidR="00FF65AD" w:rsidRPr="00440EF9">
        <w:rPr>
          <w:rFonts w:ascii="Times New Roman" w:hAnsi="Times New Roman" w:cs="Times New Roman"/>
          <w:sz w:val="28"/>
          <w:szCs w:val="28"/>
        </w:rPr>
        <w:t>в извещении о проведении аукциона, должна содержать:</w:t>
      </w:r>
    </w:p>
    <w:p w:rsidR="00FF65AD" w:rsidRPr="00440EF9" w:rsidRDefault="00FF65AD" w:rsidP="003C60C8">
      <w:pPr>
        <w:pStyle w:val="ConsPlusNormal"/>
        <w:ind w:firstLine="540"/>
        <w:jc w:val="both"/>
        <w:rPr>
          <w:rFonts w:ascii="Times New Roman" w:hAnsi="Times New Roman" w:cs="Times New Roman"/>
          <w:sz w:val="28"/>
          <w:szCs w:val="28"/>
        </w:rPr>
      </w:pPr>
      <w:r w:rsidRPr="00440EF9">
        <w:rPr>
          <w:rFonts w:ascii="Times New Roman" w:hAnsi="Times New Roman" w:cs="Times New Roman"/>
          <w:sz w:val="28"/>
          <w:szCs w:val="28"/>
        </w:rPr>
        <w:t xml:space="preserve">1) требования к содержанию, составу и форме заявки на участие в аукционе, установленные в соответствии с </w:t>
      </w:r>
      <w:hyperlink w:anchor="P301">
        <w:r w:rsidRPr="00440EF9">
          <w:rPr>
            <w:rFonts w:ascii="Times New Roman" w:hAnsi="Times New Roman" w:cs="Times New Roman"/>
            <w:sz w:val="28"/>
            <w:szCs w:val="28"/>
          </w:rPr>
          <w:t xml:space="preserve">пунктами </w:t>
        </w:r>
        <w:r w:rsidR="00440EF9" w:rsidRPr="00440EF9">
          <w:rPr>
            <w:rFonts w:ascii="Times New Roman" w:hAnsi="Times New Roman" w:cs="Times New Roman"/>
            <w:sz w:val="28"/>
            <w:szCs w:val="28"/>
          </w:rPr>
          <w:t>9</w:t>
        </w:r>
      </w:hyperlink>
      <w:r w:rsidR="00723384">
        <w:rPr>
          <w:rFonts w:ascii="Times New Roman" w:hAnsi="Times New Roman" w:cs="Times New Roman"/>
          <w:sz w:val="28"/>
          <w:szCs w:val="28"/>
        </w:rPr>
        <w:t>4</w:t>
      </w:r>
      <w:r w:rsidRPr="00440EF9">
        <w:rPr>
          <w:rFonts w:ascii="Times New Roman" w:hAnsi="Times New Roman" w:cs="Times New Roman"/>
          <w:sz w:val="28"/>
          <w:szCs w:val="28"/>
        </w:rPr>
        <w:t xml:space="preserve"> -</w:t>
      </w:r>
      <w:r w:rsidR="00723384">
        <w:rPr>
          <w:rFonts w:ascii="Times New Roman" w:hAnsi="Times New Roman" w:cs="Times New Roman"/>
          <w:sz w:val="28"/>
          <w:szCs w:val="28"/>
        </w:rPr>
        <w:t xml:space="preserve">96 </w:t>
      </w:r>
      <w:r w:rsidRPr="00440EF9">
        <w:rPr>
          <w:rFonts w:ascii="Times New Roman" w:hAnsi="Times New Roman" w:cs="Times New Roman"/>
          <w:sz w:val="28"/>
          <w:szCs w:val="28"/>
        </w:rPr>
        <w:t>настоящего Порядка, и инструкцию по ее заполнению;</w:t>
      </w:r>
    </w:p>
    <w:p w:rsidR="00FF65AD" w:rsidRPr="00723384"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2) порядок пересмотра цены договора (цены лота) в сторону увеличения, а также </w:t>
      </w:r>
      <w:r w:rsidRPr="00723384">
        <w:rPr>
          <w:rFonts w:ascii="Times New Roman" w:hAnsi="Times New Roman" w:cs="Times New Roman"/>
          <w:sz w:val="28"/>
          <w:szCs w:val="28"/>
        </w:rPr>
        <w:t>указание на то, что цена заключенного договора не может быть пересмотрена сторонами в сторону уменьшения;</w:t>
      </w:r>
    </w:p>
    <w:p w:rsidR="00FF65AD" w:rsidRPr="00723384" w:rsidRDefault="00FF65AD" w:rsidP="003C60C8">
      <w:pPr>
        <w:pStyle w:val="ConsPlusNormal"/>
        <w:ind w:firstLine="540"/>
        <w:jc w:val="both"/>
        <w:rPr>
          <w:rFonts w:ascii="Times New Roman" w:hAnsi="Times New Roman" w:cs="Times New Roman"/>
          <w:sz w:val="28"/>
          <w:szCs w:val="28"/>
        </w:rPr>
      </w:pPr>
      <w:bookmarkStart w:id="31" w:name="P286"/>
      <w:bookmarkEnd w:id="31"/>
      <w:r w:rsidRPr="00723384">
        <w:rPr>
          <w:rFonts w:ascii="Times New Roman" w:hAnsi="Times New Roman" w:cs="Times New Roman"/>
          <w:sz w:val="28"/>
          <w:szCs w:val="28"/>
        </w:rPr>
        <w:t>3)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FF65AD" w:rsidRPr="00723384" w:rsidRDefault="00FF65AD" w:rsidP="003C60C8">
      <w:pPr>
        <w:pStyle w:val="ConsPlusNormal"/>
        <w:ind w:firstLine="540"/>
        <w:jc w:val="both"/>
        <w:rPr>
          <w:rFonts w:ascii="Times New Roman" w:hAnsi="Times New Roman" w:cs="Times New Roman"/>
          <w:sz w:val="28"/>
          <w:szCs w:val="28"/>
        </w:rPr>
      </w:pPr>
      <w:r w:rsidRPr="00723384">
        <w:rPr>
          <w:rFonts w:ascii="Times New Roman" w:hAnsi="Times New Roman" w:cs="Times New Roman"/>
          <w:sz w:val="28"/>
          <w:szCs w:val="28"/>
        </w:rPr>
        <w:t xml:space="preserve">4) требования к участникам аукциона, установленные </w:t>
      </w:r>
      <w:hyperlink w:anchor="P84">
        <w:r w:rsidRPr="00723384">
          <w:rPr>
            <w:rFonts w:ascii="Times New Roman" w:hAnsi="Times New Roman" w:cs="Times New Roman"/>
            <w:sz w:val="28"/>
            <w:szCs w:val="28"/>
          </w:rPr>
          <w:t>пунктом 2</w:t>
        </w:r>
        <w:r w:rsidR="00440EF9" w:rsidRPr="00723384">
          <w:rPr>
            <w:rFonts w:ascii="Times New Roman" w:hAnsi="Times New Roman" w:cs="Times New Roman"/>
            <w:sz w:val="28"/>
            <w:szCs w:val="28"/>
          </w:rPr>
          <w:t>0</w:t>
        </w:r>
      </w:hyperlink>
      <w:r w:rsidRPr="00723384">
        <w:rPr>
          <w:rFonts w:ascii="Times New Roman" w:hAnsi="Times New Roman" w:cs="Times New Roman"/>
          <w:sz w:val="28"/>
          <w:szCs w:val="28"/>
        </w:rPr>
        <w:t xml:space="preserve"> настоящего Порядка;</w:t>
      </w:r>
    </w:p>
    <w:p w:rsidR="00FF65AD" w:rsidRPr="00723384" w:rsidRDefault="00FF65AD" w:rsidP="003C60C8">
      <w:pPr>
        <w:pStyle w:val="ConsPlusNormal"/>
        <w:ind w:firstLine="540"/>
        <w:jc w:val="both"/>
        <w:rPr>
          <w:rFonts w:ascii="Times New Roman" w:hAnsi="Times New Roman" w:cs="Times New Roman"/>
          <w:sz w:val="28"/>
          <w:szCs w:val="28"/>
        </w:rPr>
      </w:pPr>
      <w:r w:rsidRPr="00723384">
        <w:rPr>
          <w:rFonts w:ascii="Times New Roman" w:hAnsi="Times New Roman" w:cs="Times New Roman"/>
          <w:sz w:val="28"/>
          <w:szCs w:val="28"/>
        </w:rPr>
        <w:t xml:space="preserve">5) порядок и срок отзыва заявок на участие в аукционе, установленный в соответствии с </w:t>
      </w:r>
      <w:hyperlink w:anchor="P322">
        <w:r w:rsidRPr="00723384">
          <w:rPr>
            <w:rFonts w:ascii="Times New Roman" w:hAnsi="Times New Roman" w:cs="Times New Roman"/>
            <w:sz w:val="28"/>
            <w:szCs w:val="28"/>
          </w:rPr>
          <w:t>пунктом 1</w:t>
        </w:r>
        <w:r w:rsidR="00723384" w:rsidRPr="00723384">
          <w:rPr>
            <w:rFonts w:ascii="Times New Roman" w:hAnsi="Times New Roman" w:cs="Times New Roman"/>
            <w:sz w:val="28"/>
            <w:szCs w:val="28"/>
          </w:rPr>
          <w:t>07</w:t>
        </w:r>
      </w:hyperlink>
      <w:r w:rsidRPr="00723384">
        <w:rPr>
          <w:rFonts w:ascii="Times New Roman" w:hAnsi="Times New Roman" w:cs="Times New Roman"/>
          <w:sz w:val="28"/>
          <w:szCs w:val="28"/>
        </w:rPr>
        <w:t xml:space="preserve"> настоящего Порядка;</w:t>
      </w:r>
    </w:p>
    <w:p w:rsidR="00FF65AD" w:rsidRPr="003C60C8" w:rsidRDefault="00FF65AD" w:rsidP="003C60C8">
      <w:pPr>
        <w:pStyle w:val="ConsPlusNormal"/>
        <w:ind w:firstLine="540"/>
        <w:jc w:val="both"/>
        <w:rPr>
          <w:rFonts w:ascii="Times New Roman" w:hAnsi="Times New Roman" w:cs="Times New Roman"/>
          <w:sz w:val="28"/>
          <w:szCs w:val="28"/>
        </w:rPr>
      </w:pPr>
      <w:r w:rsidRPr="00723384">
        <w:rPr>
          <w:rFonts w:ascii="Times New Roman" w:hAnsi="Times New Roman" w:cs="Times New Roman"/>
          <w:sz w:val="28"/>
          <w:szCs w:val="28"/>
        </w:rPr>
        <w:t>6) формы</w:t>
      </w:r>
      <w:r w:rsidRPr="00440EF9">
        <w:rPr>
          <w:rFonts w:ascii="Times New Roman" w:hAnsi="Times New Roman" w:cs="Times New Roman"/>
          <w:sz w:val="28"/>
          <w:szCs w:val="28"/>
        </w:rPr>
        <w:t xml:space="preserve">,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P296">
        <w:r w:rsidRPr="00440EF9">
          <w:rPr>
            <w:rFonts w:ascii="Times New Roman" w:hAnsi="Times New Roman" w:cs="Times New Roman"/>
            <w:sz w:val="28"/>
            <w:szCs w:val="28"/>
          </w:rPr>
          <w:t xml:space="preserve">пунктом </w:t>
        </w:r>
        <w:r w:rsidR="00440EF9" w:rsidRPr="00440EF9">
          <w:rPr>
            <w:rFonts w:ascii="Times New Roman" w:hAnsi="Times New Roman" w:cs="Times New Roman"/>
            <w:sz w:val="28"/>
            <w:szCs w:val="28"/>
          </w:rPr>
          <w:t>9</w:t>
        </w:r>
        <w:r w:rsidR="00E73AFC">
          <w:rPr>
            <w:rFonts w:ascii="Times New Roman" w:hAnsi="Times New Roman" w:cs="Times New Roman"/>
            <w:sz w:val="28"/>
            <w:szCs w:val="28"/>
          </w:rPr>
          <w:t>4</w:t>
        </w:r>
      </w:hyperlink>
      <w:r w:rsidRPr="003C60C8">
        <w:rPr>
          <w:rFonts w:ascii="Times New Roman" w:hAnsi="Times New Roman" w:cs="Times New Roman"/>
          <w:sz w:val="28"/>
          <w:szCs w:val="28"/>
        </w:rPr>
        <w:t xml:space="preserve"> настоящего Порядка;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7)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8) дату, время, график проведения осмотра имущества, права на которое передаются по договору;</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9) копию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государственного или муниципального имущества по договору, право на заключение которого является предметом торгов;</w:t>
      </w:r>
    </w:p>
    <w:p w:rsidR="00FF65AD" w:rsidRPr="003C60C8" w:rsidRDefault="00FF65AD" w:rsidP="003C60C8">
      <w:pPr>
        <w:pStyle w:val="ConsPlusNormal"/>
        <w:ind w:firstLine="540"/>
        <w:jc w:val="both"/>
        <w:rPr>
          <w:rFonts w:ascii="Times New Roman" w:hAnsi="Times New Roman" w:cs="Times New Roman"/>
          <w:sz w:val="28"/>
          <w:szCs w:val="28"/>
        </w:rPr>
      </w:pPr>
      <w:bookmarkStart w:id="32" w:name="P293"/>
      <w:bookmarkEnd w:id="32"/>
      <w:r w:rsidRPr="003C60C8">
        <w:rPr>
          <w:rFonts w:ascii="Times New Roman" w:hAnsi="Times New Roman" w:cs="Times New Roman"/>
          <w:sz w:val="28"/>
          <w:szCs w:val="28"/>
        </w:rPr>
        <w:t xml:space="preserve">10) копию документа, подтверждающего согласие собственника имущества (арендодателя) на предоставление лицом, с которым заключается договор, прав в отношении государственного или муниципального имущества третьим лицам, или </w:t>
      </w:r>
      <w:r w:rsidRPr="003C60C8">
        <w:rPr>
          <w:rFonts w:ascii="Times New Roman" w:hAnsi="Times New Roman" w:cs="Times New Roman"/>
          <w:sz w:val="28"/>
          <w:szCs w:val="28"/>
        </w:rPr>
        <w:lastRenderedPageBreak/>
        <w:t>указание на то, что передача таких прав третьим лицам не допускается;</w:t>
      </w:r>
    </w:p>
    <w:p w:rsidR="00FF65AD" w:rsidRPr="003C60C8" w:rsidRDefault="00FF65AD" w:rsidP="003C60C8">
      <w:pPr>
        <w:pStyle w:val="ConsPlusNormal"/>
        <w:ind w:firstLine="540"/>
        <w:jc w:val="both"/>
        <w:rPr>
          <w:rFonts w:ascii="Times New Roman" w:hAnsi="Times New Roman" w:cs="Times New Roman"/>
          <w:sz w:val="28"/>
          <w:szCs w:val="28"/>
        </w:rPr>
      </w:pPr>
      <w:bookmarkStart w:id="33" w:name="P294"/>
      <w:bookmarkEnd w:id="33"/>
      <w:r w:rsidRPr="003C60C8">
        <w:rPr>
          <w:rFonts w:ascii="Times New Roman" w:hAnsi="Times New Roman" w:cs="Times New Roman"/>
          <w:sz w:val="28"/>
          <w:szCs w:val="28"/>
        </w:rPr>
        <w:t>11)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FF65AD" w:rsidRPr="00E73AFC"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95 </w:t>
      </w:r>
      <w:r w:rsidR="00FF65AD" w:rsidRPr="003C60C8">
        <w:rPr>
          <w:rFonts w:ascii="Times New Roman" w:hAnsi="Times New Roman" w:cs="Times New Roman"/>
          <w:sz w:val="28"/>
          <w:szCs w:val="28"/>
        </w:rPr>
        <w:t xml:space="preserve">99. Сведения, содержащиеся в документации об аукционе, должны </w:t>
      </w:r>
      <w:r w:rsidR="00FF65AD" w:rsidRPr="00E73AFC">
        <w:rPr>
          <w:rFonts w:ascii="Times New Roman" w:hAnsi="Times New Roman" w:cs="Times New Roman"/>
          <w:sz w:val="28"/>
          <w:szCs w:val="28"/>
        </w:rPr>
        <w:t xml:space="preserve">соответствовать сведениям, указанным в извещении о проведении аукциона. При проведении аукциона организатор аукциона или специализированная организация обеспечивают размещение документации об аукционе на официальном сайте в срок, предусмотренный </w:t>
      </w:r>
      <w:hyperlink w:anchor="P255">
        <w:r w:rsidR="00FF65AD" w:rsidRPr="00E73AFC">
          <w:rPr>
            <w:rFonts w:ascii="Times New Roman" w:hAnsi="Times New Roman" w:cs="Times New Roman"/>
            <w:sz w:val="28"/>
            <w:szCs w:val="28"/>
          </w:rPr>
          <w:t>пунктом 8</w:t>
        </w:r>
        <w:r w:rsidR="00E73AFC" w:rsidRPr="00E73AFC">
          <w:rPr>
            <w:rFonts w:ascii="Times New Roman" w:hAnsi="Times New Roman" w:cs="Times New Roman"/>
            <w:sz w:val="28"/>
            <w:szCs w:val="28"/>
          </w:rPr>
          <w:t>3</w:t>
        </w:r>
      </w:hyperlink>
      <w:r w:rsidR="00FF65AD" w:rsidRPr="00E73AFC">
        <w:rPr>
          <w:rFonts w:ascii="Times New Roman" w:hAnsi="Times New Roman" w:cs="Times New Roman"/>
          <w:sz w:val="28"/>
          <w:szCs w:val="28"/>
        </w:rPr>
        <w:t xml:space="preserve"> настоящего Порядка, одновременно с размещением извещения о проведении аукциона.</w:t>
      </w:r>
    </w:p>
    <w:p w:rsidR="00FF65AD" w:rsidRPr="00E73AFC" w:rsidRDefault="00D0783A" w:rsidP="003C60C8">
      <w:pPr>
        <w:pStyle w:val="ConsPlusNormal"/>
        <w:ind w:firstLine="540"/>
        <w:jc w:val="both"/>
        <w:rPr>
          <w:rFonts w:ascii="Times New Roman" w:hAnsi="Times New Roman" w:cs="Times New Roman"/>
          <w:sz w:val="28"/>
          <w:szCs w:val="28"/>
        </w:rPr>
      </w:pPr>
      <w:bookmarkStart w:id="34" w:name="P296"/>
      <w:bookmarkEnd w:id="34"/>
      <w:r w:rsidRPr="00E73AFC">
        <w:rPr>
          <w:rFonts w:ascii="Times New Roman" w:hAnsi="Times New Roman" w:cs="Times New Roman"/>
          <w:sz w:val="28"/>
          <w:szCs w:val="28"/>
        </w:rPr>
        <w:t xml:space="preserve">96 </w:t>
      </w:r>
      <w:r w:rsidR="00FF65AD" w:rsidRPr="00E73AFC">
        <w:rPr>
          <w:rFonts w:ascii="Times New Roman" w:hAnsi="Times New Roman" w:cs="Times New Roman"/>
          <w:sz w:val="28"/>
          <w:szCs w:val="28"/>
        </w:rPr>
        <w:t xml:space="preserve">100. Разъяснение положений документации об аукционе осуществляется в соответствии с </w:t>
      </w:r>
      <w:hyperlink w:anchor="P156">
        <w:r w:rsidR="00FF65AD" w:rsidRPr="00E73AFC">
          <w:rPr>
            <w:rFonts w:ascii="Times New Roman" w:hAnsi="Times New Roman" w:cs="Times New Roman"/>
            <w:sz w:val="28"/>
            <w:szCs w:val="28"/>
          </w:rPr>
          <w:t>пунктом 4</w:t>
        </w:r>
        <w:r w:rsidR="00E73AFC" w:rsidRPr="00E73AFC">
          <w:rPr>
            <w:rFonts w:ascii="Times New Roman" w:hAnsi="Times New Roman" w:cs="Times New Roman"/>
            <w:sz w:val="28"/>
            <w:szCs w:val="28"/>
          </w:rPr>
          <w:t>5</w:t>
        </w:r>
      </w:hyperlink>
      <w:r w:rsidR="00FF65AD" w:rsidRPr="00E73AFC">
        <w:rPr>
          <w:rFonts w:ascii="Times New Roman" w:hAnsi="Times New Roman" w:cs="Times New Roman"/>
          <w:sz w:val="28"/>
          <w:szCs w:val="28"/>
        </w:rPr>
        <w:t xml:space="preserve"> настоящего Порядка.</w:t>
      </w:r>
    </w:p>
    <w:p w:rsidR="00FF65AD" w:rsidRPr="003C60C8" w:rsidRDefault="00D0783A"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97 </w:t>
      </w:r>
      <w:r w:rsidR="00FF65AD" w:rsidRPr="003C60C8">
        <w:rPr>
          <w:rFonts w:ascii="Times New Roman" w:hAnsi="Times New Roman" w:cs="Times New Roman"/>
          <w:sz w:val="28"/>
          <w:szCs w:val="28"/>
        </w:rPr>
        <w:t>101.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XIII. Порядок подачи заявок на участие в аукционе</w:t>
      </w:r>
    </w:p>
    <w:p w:rsidR="00FF65AD" w:rsidRPr="003C60C8" w:rsidRDefault="00D0783A" w:rsidP="003C60C8">
      <w:pPr>
        <w:pStyle w:val="ConsPlusNormal"/>
        <w:ind w:firstLine="540"/>
        <w:jc w:val="both"/>
        <w:rPr>
          <w:rFonts w:ascii="Times New Roman" w:hAnsi="Times New Roman" w:cs="Times New Roman"/>
          <w:sz w:val="28"/>
          <w:szCs w:val="28"/>
        </w:rPr>
      </w:pPr>
      <w:bookmarkStart w:id="35" w:name="P301"/>
      <w:bookmarkEnd w:id="35"/>
      <w:r>
        <w:rPr>
          <w:rFonts w:ascii="Times New Roman" w:hAnsi="Times New Roman" w:cs="Times New Roman"/>
          <w:sz w:val="28"/>
          <w:szCs w:val="28"/>
        </w:rPr>
        <w:t>98</w:t>
      </w:r>
      <w:r w:rsidR="00FF65AD" w:rsidRPr="003C60C8">
        <w:rPr>
          <w:rFonts w:ascii="Times New Roman" w:hAnsi="Times New Roman" w:cs="Times New Roman"/>
          <w:sz w:val="28"/>
          <w:szCs w:val="28"/>
        </w:rPr>
        <w:t>. Заявка на участие в аукционе подается в срок и по форме, которые установлены документацией об аукционе.</w:t>
      </w:r>
    </w:p>
    <w:p w:rsidR="00FF65AD" w:rsidRPr="003C60C8" w:rsidRDefault="00D0783A" w:rsidP="003C60C8">
      <w:pPr>
        <w:pStyle w:val="ConsPlusNormal"/>
        <w:ind w:firstLine="540"/>
        <w:jc w:val="both"/>
        <w:rPr>
          <w:rFonts w:ascii="Times New Roman" w:hAnsi="Times New Roman" w:cs="Times New Roman"/>
          <w:sz w:val="28"/>
          <w:szCs w:val="28"/>
        </w:rPr>
      </w:pPr>
      <w:bookmarkStart w:id="36" w:name="P302"/>
      <w:bookmarkEnd w:id="36"/>
      <w:r>
        <w:rPr>
          <w:rFonts w:ascii="Times New Roman" w:hAnsi="Times New Roman" w:cs="Times New Roman"/>
          <w:sz w:val="28"/>
          <w:szCs w:val="28"/>
        </w:rPr>
        <w:t>99</w:t>
      </w:r>
      <w:r w:rsidR="00FF65AD" w:rsidRPr="003C60C8">
        <w:rPr>
          <w:rFonts w:ascii="Times New Roman" w:hAnsi="Times New Roman" w:cs="Times New Roman"/>
          <w:sz w:val="28"/>
          <w:szCs w:val="28"/>
        </w:rPr>
        <w:t>.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Заявка на участие в аукционе должна содержать следующие документы и сведения:</w:t>
      </w:r>
    </w:p>
    <w:p w:rsidR="00FF65AD" w:rsidRPr="003C60C8" w:rsidRDefault="00FF65AD" w:rsidP="003C60C8">
      <w:pPr>
        <w:pStyle w:val="ConsPlusNormal"/>
        <w:ind w:firstLine="540"/>
        <w:jc w:val="both"/>
        <w:rPr>
          <w:rFonts w:ascii="Times New Roman" w:hAnsi="Times New Roman" w:cs="Times New Roman"/>
          <w:sz w:val="28"/>
          <w:szCs w:val="28"/>
        </w:rPr>
      </w:pPr>
      <w:bookmarkStart w:id="37" w:name="P304"/>
      <w:bookmarkEnd w:id="37"/>
      <w:r w:rsidRPr="003C60C8">
        <w:rPr>
          <w:rFonts w:ascii="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w:t>
      </w:r>
      <w:r w:rsidRPr="003C60C8">
        <w:rPr>
          <w:rFonts w:ascii="Times New Roman" w:hAnsi="Times New Roman" w:cs="Times New Roman"/>
          <w:sz w:val="28"/>
          <w:szCs w:val="28"/>
        </w:rPr>
        <w:lastRenderedPageBreak/>
        <w:t>электронной почты;</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F65AD" w:rsidRPr="003C60C8" w:rsidRDefault="00FF65AD" w:rsidP="003C60C8">
      <w:pPr>
        <w:pStyle w:val="ConsPlusNormal"/>
        <w:ind w:firstLine="540"/>
        <w:jc w:val="both"/>
        <w:rPr>
          <w:rFonts w:ascii="Times New Roman" w:hAnsi="Times New Roman" w:cs="Times New Roman"/>
          <w:sz w:val="28"/>
          <w:szCs w:val="28"/>
        </w:rPr>
      </w:pPr>
      <w:bookmarkStart w:id="38" w:name="P307"/>
      <w:bookmarkEnd w:id="38"/>
      <w:r w:rsidRPr="003C60C8">
        <w:rPr>
          <w:rFonts w:ascii="Times New Roman" w:hAnsi="Times New Roman" w:cs="Times New Roman"/>
          <w:sz w:val="28"/>
          <w:szCs w:val="28"/>
        </w:rPr>
        <w:t xml:space="preserve">4) </w:t>
      </w:r>
      <w:r w:rsidR="00E73AFC" w:rsidRPr="003C60C8">
        <w:rPr>
          <w:rFonts w:ascii="Times New Roman" w:hAnsi="Times New Roman" w:cs="Times New Roman"/>
          <w:sz w:val="28"/>
          <w:szCs w:val="28"/>
        </w:rPr>
        <w:t>надлежащим образом,</w:t>
      </w:r>
      <w:r w:rsidRPr="003C60C8">
        <w:rPr>
          <w:rFonts w:ascii="Times New Roman" w:hAnsi="Times New Roman" w:cs="Times New Roman"/>
          <w:sz w:val="28"/>
          <w:szCs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5) </w:t>
      </w:r>
      <w:r w:rsidR="00E73AFC" w:rsidRPr="003C60C8">
        <w:rPr>
          <w:rFonts w:ascii="Times New Roman" w:hAnsi="Times New Roman" w:cs="Times New Roman"/>
          <w:sz w:val="28"/>
          <w:szCs w:val="28"/>
        </w:rPr>
        <w:t>надлежащим образом,</w:t>
      </w:r>
      <w:r w:rsidRPr="003C60C8">
        <w:rPr>
          <w:rFonts w:ascii="Times New Roman" w:hAnsi="Times New Roman" w:cs="Times New Roman"/>
          <w:sz w:val="28"/>
          <w:szCs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3C60C8">
        <w:rPr>
          <w:rFonts w:ascii="Times New Roman" w:hAnsi="Times New Roman" w:cs="Times New Roman"/>
          <w:sz w:val="28"/>
          <w:szCs w:val="28"/>
        </w:rPr>
        <w:lastRenderedPageBreak/>
        <w:t>договора, внесение задатка или обеспечение исполнения договора являются крупной сделкой;</w:t>
      </w:r>
    </w:p>
    <w:p w:rsidR="00FF65AD" w:rsidRPr="003C60C8" w:rsidRDefault="00FF65AD" w:rsidP="003C60C8">
      <w:pPr>
        <w:pStyle w:val="ConsPlusNormal"/>
        <w:ind w:firstLine="540"/>
        <w:jc w:val="both"/>
        <w:rPr>
          <w:rFonts w:ascii="Times New Roman" w:hAnsi="Times New Roman" w:cs="Times New Roman"/>
          <w:sz w:val="28"/>
          <w:szCs w:val="28"/>
        </w:rPr>
      </w:pPr>
      <w:bookmarkStart w:id="39" w:name="P311"/>
      <w:bookmarkEnd w:id="39"/>
      <w:r w:rsidRPr="003C60C8">
        <w:rPr>
          <w:rFonts w:ascii="Times New Roman" w:hAnsi="Times New Roman" w:cs="Times New Roman"/>
          <w:sz w:val="28"/>
          <w:szCs w:val="28"/>
        </w:rPr>
        <w:t xml:space="preserve">8) информацию о </w:t>
      </w:r>
      <w:proofErr w:type="spellStart"/>
      <w:r w:rsidRPr="003C60C8">
        <w:rPr>
          <w:rFonts w:ascii="Times New Roman" w:hAnsi="Times New Roman" w:cs="Times New Roman"/>
          <w:sz w:val="28"/>
          <w:szCs w:val="28"/>
        </w:rPr>
        <w:t>непроведении</w:t>
      </w:r>
      <w:proofErr w:type="spellEnd"/>
      <w:r w:rsidRPr="003C60C8">
        <w:rPr>
          <w:rFonts w:ascii="Times New Roman" w:hAnsi="Times New Roman" w:cs="Times New Roman"/>
          <w:sz w:val="28"/>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52">
        <w:r w:rsidRPr="003C60C8">
          <w:rPr>
            <w:rFonts w:ascii="Times New Roman" w:hAnsi="Times New Roman" w:cs="Times New Roman"/>
            <w:color w:val="0000FF"/>
            <w:sz w:val="28"/>
            <w:szCs w:val="28"/>
          </w:rPr>
          <w:t>Постановлением</w:t>
        </w:r>
      </w:hyperlink>
      <w:r w:rsidRPr="003C60C8">
        <w:rPr>
          <w:rFonts w:ascii="Times New Roman" w:hAnsi="Times New Roman" w:cs="Times New Roman"/>
          <w:sz w:val="28"/>
          <w:szCs w:val="28"/>
        </w:rPr>
        <w:t xml:space="preserve"> N 739;</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10) документы или копии документов, подтверждающие внесение задатка.</w:t>
      </w:r>
    </w:p>
    <w:p w:rsidR="00FF65AD" w:rsidRPr="00E73AFC" w:rsidRDefault="00440EF9" w:rsidP="003C60C8">
      <w:pPr>
        <w:pStyle w:val="ConsPlusNormal"/>
        <w:ind w:firstLine="540"/>
        <w:jc w:val="both"/>
        <w:rPr>
          <w:rFonts w:ascii="Times New Roman" w:hAnsi="Times New Roman" w:cs="Times New Roman"/>
          <w:sz w:val="28"/>
          <w:szCs w:val="28"/>
        </w:rPr>
      </w:pPr>
      <w:bookmarkStart w:id="40" w:name="P314"/>
      <w:bookmarkEnd w:id="40"/>
      <w:r w:rsidRPr="00E73AFC">
        <w:rPr>
          <w:rFonts w:ascii="Times New Roman" w:hAnsi="Times New Roman" w:cs="Times New Roman"/>
          <w:sz w:val="28"/>
          <w:szCs w:val="28"/>
        </w:rPr>
        <w:t>100</w:t>
      </w:r>
      <w:r w:rsidR="00FF65AD" w:rsidRPr="00E73AFC">
        <w:rPr>
          <w:rFonts w:ascii="Times New Roman" w:hAnsi="Times New Roman" w:cs="Times New Roman"/>
          <w:sz w:val="28"/>
          <w:szCs w:val="28"/>
        </w:rPr>
        <w:t xml:space="preserve">. Информация и документы, предусмотренные </w:t>
      </w:r>
      <w:hyperlink w:anchor="P304">
        <w:r w:rsidR="00FF65AD" w:rsidRPr="00E73AFC">
          <w:rPr>
            <w:rFonts w:ascii="Times New Roman" w:hAnsi="Times New Roman" w:cs="Times New Roman"/>
            <w:sz w:val="28"/>
            <w:szCs w:val="28"/>
          </w:rPr>
          <w:t>подпунктами 1</w:t>
        </w:r>
      </w:hyperlink>
      <w:r w:rsidR="00FF65AD" w:rsidRPr="00E73AFC">
        <w:rPr>
          <w:rFonts w:ascii="Times New Roman" w:hAnsi="Times New Roman" w:cs="Times New Roman"/>
          <w:sz w:val="28"/>
          <w:szCs w:val="28"/>
        </w:rPr>
        <w:t xml:space="preserve"> - </w:t>
      </w:r>
      <w:hyperlink w:anchor="P307">
        <w:r w:rsidR="00FF65AD" w:rsidRPr="00E73AFC">
          <w:rPr>
            <w:rFonts w:ascii="Times New Roman" w:hAnsi="Times New Roman" w:cs="Times New Roman"/>
            <w:sz w:val="28"/>
            <w:szCs w:val="28"/>
          </w:rPr>
          <w:t>4</w:t>
        </w:r>
      </w:hyperlink>
      <w:r w:rsidR="00FF65AD" w:rsidRPr="00E73AFC">
        <w:rPr>
          <w:rFonts w:ascii="Times New Roman" w:hAnsi="Times New Roman" w:cs="Times New Roman"/>
          <w:sz w:val="28"/>
          <w:szCs w:val="28"/>
        </w:rPr>
        <w:t xml:space="preserve"> и </w:t>
      </w:r>
      <w:hyperlink w:anchor="P311">
        <w:r w:rsidR="00FF65AD" w:rsidRPr="00E73AFC">
          <w:rPr>
            <w:rFonts w:ascii="Times New Roman" w:hAnsi="Times New Roman" w:cs="Times New Roman"/>
            <w:sz w:val="28"/>
            <w:szCs w:val="28"/>
          </w:rPr>
          <w:t xml:space="preserve">8 пункта </w:t>
        </w:r>
        <w:r w:rsidR="00E73AFC" w:rsidRPr="00E73AFC">
          <w:rPr>
            <w:rFonts w:ascii="Times New Roman" w:hAnsi="Times New Roman" w:cs="Times New Roman"/>
            <w:sz w:val="28"/>
            <w:szCs w:val="28"/>
          </w:rPr>
          <w:t>99</w:t>
        </w:r>
      </w:hyperlink>
      <w:r w:rsidR="00FF65AD" w:rsidRPr="00E73AFC">
        <w:rPr>
          <w:rFonts w:ascii="Times New Roman" w:hAnsi="Times New Roman" w:cs="Times New Roman"/>
          <w:sz w:val="28"/>
          <w:szCs w:val="28"/>
        </w:rP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FF65AD" w:rsidRPr="003C60C8" w:rsidRDefault="00FF65AD" w:rsidP="003C60C8">
      <w:pPr>
        <w:pStyle w:val="ConsPlusNormal"/>
        <w:ind w:firstLine="540"/>
        <w:jc w:val="both"/>
        <w:rPr>
          <w:rFonts w:ascii="Times New Roman" w:hAnsi="Times New Roman" w:cs="Times New Roman"/>
          <w:sz w:val="28"/>
          <w:szCs w:val="28"/>
        </w:rPr>
      </w:pPr>
      <w:r w:rsidRPr="00E73AFC">
        <w:rPr>
          <w:rFonts w:ascii="Times New Roman" w:hAnsi="Times New Roman" w:cs="Times New Roman"/>
          <w:sz w:val="28"/>
          <w:szCs w:val="28"/>
        </w:rPr>
        <w:t xml:space="preserve">В случае внесения заявителем изменений в информацию и (или) документы, направление которых в соответствии с </w:t>
      </w:r>
      <w:hyperlink w:anchor="P314">
        <w:r w:rsidRPr="00E73AFC">
          <w:rPr>
            <w:rFonts w:ascii="Times New Roman" w:hAnsi="Times New Roman" w:cs="Times New Roman"/>
            <w:sz w:val="28"/>
            <w:szCs w:val="28"/>
          </w:rPr>
          <w:t>абзацем первым</w:t>
        </w:r>
      </w:hyperlink>
      <w:r w:rsidRPr="00E73AFC">
        <w:rPr>
          <w:rFonts w:ascii="Times New Roman" w:hAnsi="Times New Roman" w:cs="Times New Roman"/>
          <w:sz w:val="28"/>
          <w:szCs w:val="28"/>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w:t>
      </w:r>
      <w:r w:rsidRPr="003C60C8">
        <w:rPr>
          <w:rFonts w:ascii="Times New Roman" w:hAnsi="Times New Roman" w:cs="Times New Roman"/>
          <w:sz w:val="28"/>
          <w:szCs w:val="28"/>
        </w:rPr>
        <w:t>змещения внесенных изменений, новой информации и (или) документов на официальном сайте.</w:t>
      </w:r>
    </w:p>
    <w:p w:rsidR="00FF65AD" w:rsidRPr="003C60C8" w:rsidRDefault="00440EF9" w:rsidP="003C60C8">
      <w:pPr>
        <w:pStyle w:val="ConsPlusNormal"/>
        <w:ind w:firstLine="540"/>
        <w:jc w:val="both"/>
        <w:rPr>
          <w:rFonts w:ascii="Times New Roman" w:hAnsi="Times New Roman" w:cs="Times New Roman"/>
          <w:sz w:val="28"/>
          <w:szCs w:val="28"/>
        </w:rPr>
      </w:pPr>
      <w:r w:rsidRPr="00E73AFC">
        <w:rPr>
          <w:rFonts w:ascii="Times New Roman" w:hAnsi="Times New Roman" w:cs="Times New Roman"/>
          <w:sz w:val="28"/>
          <w:szCs w:val="28"/>
        </w:rPr>
        <w:t>101</w:t>
      </w:r>
      <w:r w:rsidR="00FF65AD" w:rsidRPr="00E73AFC">
        <w:rPr>
          <w:rFonts w:ascii="Times New Roman" w:hAnsi="Times New Roman" w:cs="Times New Roman"/>
          <w:sz w:val="28"/>
          <w:szCs w:val="28"/>
        </w:rPr>
        <w:t xml:space="preserve">. Перечень документов и сведений, предъявляемых к составу заявки на участие в аукционе в соответствии с </w:t>
      </w:r>
      <w:hyperlink w:anchor="P302">
        <w:r w:rsidR="00FF65AD" w:rsidRPr="00E73AFC">
          <w:rPr>
            <w:rFonts w:ascii="Times New Roman" w:hAnsi="Times New Roman" w:cs="Times New Roman"/>
            <w:sz w:val="28"/>
            <w:szCs w:val="28"/>
          </w:rPr>
          <w:t xml:space="preserve">пунктом </w:t>
        </w:r>
        <w:r w:rsidR="00E73AFC" w:rsidRPr="00E73AFC">
          <w:rPr>
            <w:rFonts w:ascii="Times New Roman" w:hAnsi="Times New Roman" w:cs="Times New Roman"/>
            <w:sz w:val="28"/>
            <w:szCs w:val="28"/>
          </w:rPr>
          <w:t>99</w:t>
        </w:r>
      </w:hyperlink>
      <w:r w:rsidR="00FF65AD" w:rsidRPr="00E73AFC">
        <w:rPr>
          <w:rFonts w:ascii="Times New Roman" w:hAnsi="Times New Roman" w:cs="Times New Roman"/>
          <w:sz w:val="28"/>
          <w:szCs w:val="28"/>
        </w:rPr>
        <w:t xml:space="preserve"> настоящего Порядка, является </w:t>
      </w:r>
      <w:r w:rsidR="00FF65AD" w:rsidRPr="003C60C8">
        <w:rPr>
          <w:rFonts w:ascii="Times New Roman" w:hAnsi="Times New Roman" w:cs="Times New Roman"/>
          <w:sz w:val="28"/>
          <w:szCs w:val="28"/>
        </w:rPr>
        <w:t>исчерпывающим.</w:t>
      </w:r>
    </w:p>
    <w:p w:rsidR="00FF65AD" w:rsidRPr="003C60C8" w:rsidRDefault="00440EF9"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102</w:t>
      </w:r>
      <w:r w:rsidR="00FF65AD" w:rsidRPr="003C60C8">
        <w:rPr>
          <w:rFonts w:ascii="Times New Roman" w:hAnsi="Times New Roman" w:cs="Times New Roman"/>
          <w:sz w:val="28"/>
          <w:szCs w:val="28"/>
        </w:rPr>
        <w:t>. 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FF65AD" w:rsidRPr="003C60C8" w:rsidRDefault="00440EF9"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103</w:t>
      </w:r>
      <w:r w:rsidR="00FF65AD" w:rsidRPr="003C60C8">
        <w:rPr>
          <w:rFonts w:ascii="Times New Roman" w:hAnsi="Times New Roman" w:cs="Times New Roman"/>
          <w:sz w:val="28"/>
          <w:szCs w:val="28"/>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10</w:t>
      </w:r>
      <w:r w:rsidR="00E73AFC">
        <w:rPr>
          <w:rFonts w:ascii="Times New Roman" w:hAnsi="Times New Roman" w:cs="Times New Roman"/>
          <w:sz w:val="28"/>
          <w:szCs w:val="28"/>
        </w:rPr>
        <w:t>4</w:t>
      </w:r>
      <w:r w:rsidRPr="003C60C8">
        <w:rPr>
          <w:rFonts w:ascii="Times New Roman" w:hAnsi="Times New Roman" w:cs="Times New Roman"/>
          <w:sz w:val="28"/>
          <w:szCs w:val="28"/>
        </w:rPr>
        <w:t>. Прием заявок на участие в аукционе осуществляется до даты и времени окончания срока подачи таких заявок.</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10</w:t>
      </w:r>
      <w:r w:rsidR="00E73AFC">
        <w:rPr>
          <w:rFonts w:ascii="Times New Roman" w:hAnsi="Times New Roman" w:cs="Times New Roman"/>
          <w:sz w:val="28"/>
          <w:szCs w:val="28"/>
        </w:rPr>
        <w:t>5</w:t>
      </w:r>
      <w:r w:rsidRPr="003C60C8">
        <w:rPr>
          <w:rFonts w:ascii="Times New Roman" w:hAnsi="Times New Roman" w:cs="Times New Roman"/>
          <w:sz w:val="28"/>
          <w:szCs w:val="28"/>
        </w:rPr>
        <w:t>.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lastRenderedPageBreak/>
        <w:t>1</w:t>
      </w:r>
      <w:r w:rsidR="00E73AFC">
        <w:rPr>
          <w:rFonts w:ascii="Times New Roman" w:hAnsi="Times New Roman" w:cs="Times New Roman"/>
          <w:sz w:val="28"/>
          <w:szCs w:val="28"/>
        </w:rPr>
        <w:t>06</w:t>
      </w:r>
      <w:r w:rsidRPr="003C60C8">
        <w:rPr>
          <w:rFonts w:ascii="Times New Roman" w:hAnsi="Times New Roman" w:cs="Times New Roman"/>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FF65AD" w:rsidRPr="003C60C8" w:rsidRDefault="00FF65AD" w:rsidP="003C60C8">
      <w:pPr>
        <w:pStyle w:val="ConsPlusNormal"/>
        <w:ind w:firstLine="540"/>
        <w:jc w:val="both"/>
        <w:rPr>
          <w:rFonts w:ascii="Times New Roman" w:hAnsi="Times New Roman" w:cs="Times New Roman"/>
          <w:sz w:val="28"/>
          <w:szCs w:val="28"/>
        </w:rPr>
      </w:pPr>
      <w:bookmarkStart w:id="41" w:name="P322"/>
      <w:bookmarkEnd w:id="41"/>
      <w:r w:rsidRPr="003C60C8">
        <w:rPr>
          <w:rFonts w:ascii="Times New Roman" w:hAnsi="Times New Roman" w:cs="Times New Roman"/>
          <w:sz w:val="28"/>
          <w:szCs w:val="28"/>
        </w:rPr>
        <w:t>1</w:t>
      </w:r>
      <w:r w:rsidR="00E73AFC">
        <w:rPr>
          <w:rFonts w:ascii="Times New Roman" w:hAnsi="Times New Roman" w:cs="Times New Roman"/>
          <w:sz w:val="28"/>
          <w:szCs w:val="28"/>
        </w:rPr>
        <w:t>07</w:t>
      </w:r>
      <w:r w:rsidRPr="003C60C8">
        <w:rPr>
          <w:rFonts w:ascii="Times New Roman" w:hAnsi="Times New Roman" w:cs="Times New Roman"/>
          <w:sz w:val="28"/>
          <w:szCs w:val="28"/>
        </w:rPr>
        <w:t>.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XIV. Порядок рассмотрения заявок на участие в аукционе</w:t>
      </w:r>
    </w:p>
    <w:p w:rsidR="00FF65AD" w:rsidRPr="00E73AFC" w:rsidRDefault="00FF65AD" w:rsidP="003C60C8">
      <w:pPr>
        <w:pStyle w:val="ConsPlusNormal"/>
        <w:ind w:firstLine="540"/>
        <w:jc w:val="both"/>
        <w:rPr>
          <w:rFonts w:ascii="Times New Roman" w:hAnsi="Times New Roman" w:cs="Times New Roman"/>
          <w:sz w:val="28"/>
          <w:szCs w:val="28"/>
        </w:rPr>
      </w:pPr>
      <w:r w:rsidRPr="00E73AFC">
        <w:rPr>
          <w:rFonts w:ascii="Times New Roman" w:hAnsi="Times New Roman" w:cs="Times New Roman"/>
          <w:sz w:val="28"/>
          <w:szCs w:val="28"/>
        </w:rPr>
        <w:t>1</w:t>
      </w:r>
      <w:r w:rsidR="00E73AFC" w:rsidRPr="00E73AFC">
        <w:rPr>
          <w:rFonts w:ascii="Times New Roman" w:hAnsi="Times New Roman" w:cs="Times New Roman"/>
          <w:sz w:val="28"/>
          <w:szCs w:val="28"/>
        </w:rPr>
        <w:t>08</w:t>
      </w:r>
      <w:r w:rsidRPr="00E73AFC">
        <w:rPr>
          <w:rFonts w:ascii="Times New Roman" w:hAnsi="Times New Roman" w:cs="Times New Roman"/>
          <w:sz w:val="28"/>
          <w:szCs w:val="2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r w:rsidRPr="00E73AFC">
          <w:rPr>
            <w:rFonts w:ascii="Times New Roman" w:hAnsi="Times New Roman" w:cs="Times New Roman"/>
            <w:sz w:val="28"/>
            <w:szCs w:val="28"/>
          </w:rPr>
          <w:t>пунктом 2</w:t>
        </w:r>
        <w:r w:rsidR="00E73AFC" w:rsidRPr="00E73AFC">
          <w:rPr>
            <w:rFonts w:ascii="Times New Roman" w:hAnsi="Times New Roman" w:cs="Times New Roman"/>
            <w:sz w:val="28"/>
            <w:szCs w:val="28"/>
          </w:rPr>
          <w:t>0</w:t>
        </w:r>
      </w:hyperlink>
      <w:r w:rsidRPr="00E73AFC">
        <w:rPr>
          <w:rFonts w:ascii="Times New Roman" w:hAnsi="Times New Roman" w:cs="Times New Roman"/>
          <w:sz w:val="28"/>
          <w:szCs w:val="28"/>
        </w:rPr>
        <w:t xml:space="preserve"> настоящего Порядка.</w:t>
      </w:r>
    </w:p>
    <w:p w:rsidR="00FF65AD" w:rsidRPr="00E73AFC" w:rsidRDefault="00FF65AD" w:rsidP="003C60C8">
      <w:pPr>
        <w:pStyle w:val="ConsPlusNormal"/>
        <w:ind w:firstLine="540"/>
        <w:jc w:val="both"/>
        <w:rPr>
          <w:rFonts w:ascii="Times New Roman" w:hAnsi="Times New Roman" w:cs="Times New Roman"/>
          <w:sz w:val="28"/>
          <w:szCs w:val="28"/>
        </w:rPr>
      </w:pPr>
      <w:r w:rsidRPr="00E73AFC">
        <w:rPr>
          <w:rFonts w:ascii="Times New Roman" w:hAnsi="Times New Roman" w:cs="Times New Roman"/>
          <w:sz w:val="28"/>
          <w:szCs w:val="28"/>
        </w:rPr>
        <w:t>1</w:t>
      </w:r>
      <w:r w:rsidR="00E73AFC" w:rsidRPr="00E73AFC">
        <w:rPr>
          <w:rFonts w:ascii="Times New Roman" w:hAnsi="Times New Roman" w:cs="Times New Roman"/>
          <w:sz w:val="28"/>
          <w:szCs w:val="28"/>
        </w:rPr>
        <w:t>09</w:t>
      </w:r>
      <w:r w:rsidRPr="00E73AFC">
        <w:rPr>
          <w:rFonts w:ascii="Times New Roman" w:hAnsi="Times New Roman" w:cs="Times New Roman"/>
          <w:sz w:val="28"/>
          <w:szCs w:val="28"/>
        </w:rPr>
        <w:t>. Срок рассмотрения заявок на участие в аукционе не может превышать двух дней с даты окончания срока подачи заявок.</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11</w:t>
      </w:r>
      <w:r w:rsidR="00E73AFC">
        <w:rPr>
          <w:rFonts w:ascii="Times New Roman" w:hAnsi="Times New Roman" w:cs="Times New Roman"/>
          <w:sz w:val="28"/>
          <w:szCs w:val="28"/>
        </w:rPr>
        <w:t>0</w:t>
      </w:r>
      <w:r w:rsidRPr="003C60C8">
        <w:rPr>
          <w:rFonts w:ascii="Times New Roman" w:hAnsi="Times New Roman" w:cs="Times New Roman"/>
          <w:sz w:val="28"/>
          <w:szCs w:val="28"/>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F65AD" w:rsidRPr="00E73AFC" w:rsidRDefault="00FF65AD" w:rsidP="003C60C8">
      <w:pPr>
        <w:pStyle w:val="ConsPlusNormal"/>
        <w:ind w:firstLine="540"/>
        <w:jc w:val="both"/>
        <w:rPr>
          <w:rFonts w:ascii="Times New Roman" w:hAnsi="Times New Roman" w:cs="Times New Roman"/>
          <w:sz w:val="28"/>
          <w:szCs w:val="28"/>
        </w:rPr>
      </w:pPr>
      <w:r w:rsidRPr="00E73AFC">
        <w:rPr>
          <w:rFonts w:ascii="Times New Roman" w:hAnsi="Times New Roman" w:cs="Times New Roman"/>
          <w:sz w:val="28"/>
          <w:szCs w:val="28"/>
        </w:rPr>
        <w:t>11</w:t>
      </w:r>
      <w:r w:rsidR="00E73AFC" w:rsidRPr="00E73AFC">
        <w:rPr>
          <w:rFonts w:ascii="Times New Roman" w:hAnsi="Times New Roman" w:cs="Times New Roman"/>
          <w:sz w:val="28"/>
          <w:szCs w:val="28"/>
        </w:rPr>
        <w:t>1</w:t>
      </w:r>
      <w:r w:rsidRPr="00E73AFC">
        <w:rPr>
          <w:rFonts w:ascii="Times New Roman" w:hAnsi="Times New Roman" w:cs="Times New Roman"/>
          <w:sz w:val="28"/>
          <w:szCs w:val="28"/>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P94">
        <w:r w:rsidRPr="00E73AFC">
          <w:rPr>
            <w:rFonts w:ascii="Times New Roman" w:hAnsi="Times New Roman" w:cs="Times New Roman"/>
            <w:sz w:val="28"/>
            <w:szCs w:val="28"/>
          </w:rPr>
          <w:t>пунктом 2</w:t>
        </w:r>
        <w:r w:rsidR="00E73AFC" w:rsidRPr="00E73AFC">
          <w:rPr>
            <w:rFonts w:ascii="Times New Roman" w:hAnsi="Times New Roman" w:cs="Times New Roman"/>
            <w:sz w:val="28"/>
            <w:szCs w:val="28"/>
          </w:rPr>
          <w:t>5</w:t>
        </w:r>
      </w:hyperlink>
      <w:r w:rsidRPr="00E73AFC">
        <w:rPr>
          <w:rFonts w:ascii="Times New Roman" w:hAnsi="Times New Roman" w:cs="Times New Roman"/>
          <w:sz w:val="28"/>
          <w:szCs w:val="28"/>
        </w:rPr>
        <w:t xml:space="preserve"> настоящего Порядка, которое оформляется протоколом рассмотрения заявок на участие в аукционе.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11</w:t>
      </w:r>
      <w:r w:rsidR="00E73AFC">
        <w:rPr>
          <w:rFonts w:ascii="Times New Roman" w:hAnsi="Times New Roman" w:cs="Times New Roman"/>
          <w:sz w:val="28"/>
          <w:szCs w:val="28"/>
        </w:rPr>
        <w:t>2</w:t>
      </w:r>
      <w:r w:rsidRPr="003C60C8">
        <w:rPr>
          <w:rFonts w:ascii="Times New Roman" w:hAnsi="Times New Roman" w:cs="Times New Roman"/>
          <w:sz w:val="28"/>
          <w:szCs w:val="28"/>
        </w:rPr>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F65AD" w:rsidRPr="003C60C8" w:rsidRDefault="00FF65AD" w:rsidP="003C60C8">
      <w:pPr>
        <w:pStyle w:val="ConsPlusNormal"/>
        <w:ind w:firstLine="540"/>
        <w:jc w:val="both"/>
        <w:rPr>
          <w:rFonts w:ascii="Times New Roman" w:hAnsi="Times New Roman" w:cs="Times New Roman"/>
          <w:sz w:val="28"/>
          <w:szCs w:val="28"/>
        </w:rPr>
      </w:pPr>
      <w:bookmarkStart w:id="42" w:name="P332"/>
      <w:bookmarkEnd w:id="42"/>
      <w:r w:rsidRPr="003C60C8">
        <w:rPr>
          <w:rFonts w:ascii="Times New Roman" w:hAnsi="Times New Roman" w:cs="Times New Roman"/>
          <w:sz w:val="28"/>
          <w:szCs w:val="28"/>
        </w:rPr>
        <w:t>11</w:t>
      </w:r>
      <w:r w:rsidR="00E73AFC">
        <w:rPr>
          <w:rFonts w:ascii="Times New Roman" w:hAnsi="Times New Roman" w:cs="Times New Roman"/>
          <w:sz w:val="28"/>
          <w:szCs w:val="28"/>
        </w:rPr>
        <w:t>3</w:t>
      </w:r>
      <w:r w:rsidRPr="003C60C8">
        <w:rPr>
          <w:rFonts w:ascii="Times New Roman" w:hAnsi="Times New Roman" w:cs="Times New Roman"/>
          <w:sz w:val="28"/>
          <w:szCs w:val="28"/>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Не позднее следующего рабочего дня после дня оформления протокола </w:t>
      </w:r>
      <w:r w:rsidRPr="003C60C8">
        <w:rPr>
          <w:rFonts w:ascii="Times New Roman" w:hAnsi="Times New Roman" w:cs="Times New Roman"/>
          <w:sz w:val="28"/>
          <w:szCs w:val="28"/>
        </w:rPr>
        <w:lastRenderedPageBreak/>
        <w:t>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11</w:t>
      </w:r>
      <w:r w:rsidR="000E4D75">
        <w:rPr>
          <w:rFonts w:ascii="Times New Roman" w:hAnsi="Times New Roman" w:cs="Times New Roman"/>
          <w:sz w:val="28"/>
          <w:szCs w:val="28"/>
        </w:rPr>
        <w:t>4</w:t>
      </w:r>
      <w:r w:rsidRPr="003C60C8">
        <w:rPr>
          <w:rFonts w:ascii="Times New Roman" w:hAnsi="Times New Roman" w:cs="Times New Roman"/>
          <w:sz w:val="28"/>
          <w:szCs w:val="28"/>
        </w:rPr>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11</w:t>
      </w:r>
      <w:r w:rsidR="000E4D75">
        <w:rPr>
          <w:rFonts w:ascii="Times New Roman" w:hAnsi="Times New Roman" w:cs="Times New Roman"/>
          <w:sz w:val="28"/>
          <w:szCs w:val="28"/>
        </w:rPr>
        <w:t>5</w:t>
      </w:r>
      <w:r w:rsidRPr="003C60C8">
        <w:rPr>
          <w:rFonts w:ascii="Times New Roman" w:hAnsi="Times New Roman" w:cs="Times New Roman"/>
          <w:sz w:val="28"/>
          <w:szCs w:val="28"/>
        </w:rPr>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FF65AD" w:rsidRPr="003C60C8" w:rsidRDefault="000E4D75"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w:t>
      </w:r>
      <w:r w:rsidR="00FF65AD" w:rsidRPr="003C60C8">
        <w:rPr>
          <w:rFonts w:ascii="Times New Roman" w:hAnsi="Times New Roman" w:cs="Times New Roman"/>
          <w:sz w:val="28"/>
          <w:szCs w:val="28"/>
        </w:rPr>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11</w:t>
      </w:r>
      <w:r w:rsidR="000E4D75">
        <w:rPr>
          <w:rFonts w:ascii="Times New Roman" w:hAnsi="Times New Roman" w:cs="Times New Roman"/>
          <w:sz w:val="28"/>
          <w:szCs w:val="28"/>
        </w:rPr>
        <w:t>7</w:t>
      </w:r>
      <w:r w:rsidRPr="003C60C8">
        <w:rPr>
          <w:rFonts w:ascii="Times New Roman" w:hAnsi="Times New Roman" w:cs="Times New Roman"/>
          <w:sz w:val="28"/>
          <w:szCs w:val="28"/>
        </w:rPr>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FF65AD" w:rsidRPr="003C60C8" w:rsidRDefault="00FF65AD" w:rsidP="003C60C8">
      <w:pPr>
        <w:pStyle w:val="ConsPlusTitle"/>
        <w:jc w:val="center"/>
        <w:outlineLvl w:val="1"/>
        <w:rPr>
          <w:rFonts w:ascii="Times New Roman" w:hAnsi="Times New Roman" w:cs="Times New Roman"/>
          <w:sz w:val="28"/>
          <w:szCs w:val="28"/>
        </w:rPr>
      </w:pPr>
      <w:r w:rsidRPr="003C60C8">
        <w:rPr>
          <w:rFonts w:ascii="Times New Roman" w:hAnsi="Times New Roman" w:cs="Times New Roman"/>
          <w:sz w:val="28"/>
          <w:szCs w:val="28"/>
        </w:rPr>
        <w:t>XV. Порядок проведения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0E4D75">
        <w:rPr>
          <w:rFonts w:ascii="Times New Roman" w:hAnsi="Times New Roman" w:cs="Times New Roman"/>
          <w:sz w:val="28"/>
          <w:szCs w:val="28"/>
        </w:rPr>
        <w:t>18</w:t>
      </w:r>
      <w:r w:rsidRPr="003C60C8">
        <w:rPr>
          <w:rFonts w:ascii="Times New Roman" w:hAnsi="Times New Roman" w:cs="Times New Roman"/>
          <w:sz w:val="28"/>
          <w:szCs w:val="28"/>
        </w:rPr>
        <w:t>. В аукционе могут участвовать только заявители, признанные участниками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lastRenderedPageBreak/>
        <w:t>1</w:t>
      </w:r>
      <w:r w:rsidR="000E4D75">
        <w:rPr>
          <w:rFonts w:ascii="Times New Roman" w:hAnsi="Times New Roman" w:cs="Times New Roman"/>
          <w:sz w:val="28"/>
          <w:szCs w:val="28"/>
        </w:rPr>
        <w:t>19</w:t>
      </w:r>
      <w:r w:rsidRPr="003C60C8">
        <w:rPr>
          <w:rFonts w:ascii="Times New Roman" w:hAnsi="Times New Roman" w:cs="Times New Roman"/>
          <w:sz w:val="28"/>
          <w:szCs w:val="28"/>
        </w:rPr>
        <w:t xml:space="preserve">. Аукцион проводится не позднее одного рабочего дня со дня размещения на официальном сайте информации, предусмотренной </w:t>
      </w:r>
      <w:hyperlink w:anchor="P332">
        <w:r w:rsidRPr="003C60C8">
          <w:rPr>
            <w:rFonts w:ascii="Times New Roman" w:hAnsi="Times New Roman" w:cs="Times New Roman"/>
            <w:color w:val="0000FF"/>
            <w:sz w:val="28"/>
            <w:szCs w:val="28"/>
          </w:rPr>
          <w:t>пунктом 11</w:t>
        </w:r>
        <w:r w:rsidR="000E4D75">
          <w:rPr>
            <w:rFonts w:ascii="Times New Roman" w:hAnsi="Times New Roman" w:cs="Times New Roman"/>
            <w:color w:val="0000FF"/>
            <w:sz w:val="28"/>
            <w:szCs w:val="28"/>
          </w:rPr>
          <w:t>3</w:t>
        </w:r>
      </w:hyperlink>
      <w:r w:rsidRPr="003C60C8">
        <w:rPr>
          <w:rFonts w:ascii="Times New Roman" w:hAnsi="Times New Roman" w:cs="Times New Roman"/>
          <w:sz w:val="28"/>
          <w:szCs w:val="28"/>
        </w:rPr>
        <w:t xml:space="preserve"> настоящего Порядка,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w:t>
      </w:r>
      <w:r w:rsidR="000E4D75">
        <w:rPr>
          <w:rFonts w:ascii="Times New Roman" w:hAnsi="Times New Roman" w:cs="Times New Roman"/>
          <w:sz w:val="28"/>
          <w:szCs w:val="28"/>
        </w:rPr>
        <w:t>0</w:t>
      </w:r>
      <w:r w:rsidRPr="003C60C8">
        <w:rPr>
          <w:rFonts w:ascii="Times New Roman" w:hAnsi="Times New Roman" w:cs="Times New Roman"/>
          <w:sz w:val="28"/>
          <w:szCs w:val="28"/>
        </w:rPr>
        <w:t>.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w:t>
      </w:r>
      <w:r w:rsidR="000E4D75">
        <w:rPr>
          <w:rFonts w:ascii="Times New Roman" w:hAnsi="Times New Roman" w:cs="Times New Roman"/>
          <w:sz w:val="28"/>
          <w:szCs w:val="28"/>
        </w:rPr>
        <w:t>1</w:t>
      </w:r>
      <w:r w:rsidRPr="003C60C8">
        <w:rPr>
          <w:rFonts w:ascii="Times New Roman" w:hAnsi="Times New Roman" w:cs="Times New Roman"/>
          <w:sz w:val="28"/>
          <w:szCs w:val="28"/>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w:t>
      </w:r>
      <w:r w:rsidR="000E4D75">
        <w:rPr>
          <w:rFonts w:ascii="Times New Roman" w:hAnsi="Times New Roman" w:cs="Times New Roman"/>
          <w:sz w:val="28"/>
          <w:szCs w:val="28"/>
        </w:rPr>
        <w:t>2</w:t>
      </w:r>
      <w:r w:rsidRPr="003C60C8">
        <w:rPr>
          <w:rFonts w:ascii="Times New Roman" w:hAnsi="Times New Roman" w:cs="Times New Roman"/>
          <w:sz w:val="28"/>
          <w:szCs w:val="28"/>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w:t>
      </w:r>
      <w:r w:rsidR="000E4D75">
        <w:rPr>
          <w:rFonts w:ascii="Times New Roman" w:hAnsi="Times New Roman" w:cs="Times New Roman"/>
          <w:sz w:val="28"/>
          <w:szCs w:val="28"/>
        </w:rPr>
        <w:t>3</w:t>
      </w:r>
      <w:r w:rsidRPr="003C60C8">
        <w:rPr>
          <w:rFonts w:ascii="Times New Roman" w:hAnsi="Times New Roman" w:cs="Times New Roman"/>
          <w:sz w:val="28"/>
          <w:szCs w:val="28"/>
        </w:rPr>
        <w:t>. Победителем аукциона признается лицо, предложившее наиболее высокую цену договора.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w:t>
      </w:r>
      <w:r w:rsidR="000E4D75">
        <w:rPr>
          <w:rFonts w:ascii="Times New Roman" w:hAnsi="Times New Roman" w:cs="Times New Roman"/>
          <w:sz w:val="28"/>
          <w:szCs w:val="28"/>
        </w:rPr>
        <w:t>4</w:t>
      </w:r>
      <w:r w:rsidRPr="003C60C8">
        <w:rPr>
          <w:rFonts w:ascii="Times New Roman" w:hAnsi="Times New Roman" w:cs="Times New Roman"/>
          <w:sz w:val="28"/>
          <w:szCs w:val="28"/>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12</w:t>
      </w:r>
      <w:r w:rsidR="000E4D75">
        <w:rPr>
          <w:rFonts w:ascii="Times New Roman" w:hAnsi="Times New Roman" w:cs="Times New Roman"/>
          <w:sz w:val="28"/>
          <w:szCs w:val="28"/>
        </w:rPr>
        <w:t>5</w:t>
      </w:r>
      <w:r w:rsidRPr="003C60C8">
        <w:rPr>
          <w:rFonts w:ascii="Times New Roman" w:hAnsi="Times New Roman" w:cs="Times New Roman"/>
          <w:sz w:val="28"/>
          <w:szCs w:val="28"/>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 дата и время проведения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2) полные наименования (для юридических лиц), фамилии, имена, отчества (при наличии) (для физических лиц) участников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3) начальная (минимальная) цена договора (цена лота), последнее и предпоследнее предложения о цене договора;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0E4D75">
        <w:rPr>
          <w:rFonts w:ascii="Times New Roman" w:hAnsi="Times New Roman" w:cs="Times New Roman"/>
          <w:sz w:val="28"/>
          <w:szCs w:val="28"/>
        </w:rPr>
        <w:t>26</w:t>
      </w:r>
      <w:r w:rsidRPr="003C60C8">
        <w:rPr>
          <w:rFonts w:ascii="Times New Roman" w:hAnsi="Times New Roman" w:cs="Times New Roman"/>
          <w:sz w:val="28"/>
          <w:szCs w:val="28"/>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w:t>
      </w:r>
      <w:r w:rsidRPr="003C60C8">
        <w:rPr>
          <w:rFonts w:ascii="Times New Roman" w:hAnsi="Times New Roman" w:cs="Times New Roman"/>
          <w:sz w:val="28"/>
          <w:szCs w:val="28"/>
        </w:rPr>
        <w:lastRenderedPageBreak/>
        <w:t>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0E4D75">
        <w:rPr>
          <w:rFonts w:ascii="Times New Roman" w:hAnsi="Times New Roman" w:cs="Times New Roman"/>
          <w:sz w:val="28"/>
          <w:szCs w:val="28"/>
        </w:rPr>
        <w:t>27</w:t>
      </w:r>
      <w:r w:rsidRPr="003C60C8">
        <w:rPr>
          <w:rFonts w:ascii="Times New Roman" w:hAnsi="Times New Roman" w:cs="Times New Roman"/>
          <w:sz w:val="28"/>
          <w:szCs w:val="28"/>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0E4D75">
        <w:rPr>
          <w:rFonts w:ascii="Times New Roman" w:hAnsi="Times New Roman" w:cs="Times New Roman"/>
          <w:sz w:val="28"/>
          <w:szCs w:val="28"/>
        </w:rPr>
        <w:t>28</w:t>
      </w:r>
      <w:r w:rsidRPr="003C60C8">
        <w:rPr>
          <w:rFonts w:ascii="Times New Roman" w:hAnsi="Times New Roman" w:cs="Times New Roman"/>
          <w:sz w:val="28"/>
          <w:szCs w:val="28"/>
        </w:rPr>
        <w:t>.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w:t>
      </w:r>
      <w:r w:rsidR="000E4D75">
        <w:rPr>
          <w:rFonts w:ascii="Times New Roman" w:hAnsi="Times New Roman" w:cs="Times New Roman"/>
          <w:sz w:val="28"/>
          <w:szCs w:val="28"/>
        </w:rPr>
        <w:t>29</w:t>
      </w:r>
      <w:r w:rsidRPr="003C60C8">
        <w:rPr>
          <w:rFonts w:ascii="Times New Roman" w:hAnsi="Times New Roman" w:cs="Times New Roman"/>
          <w:sz w:val="28"/>
          <w:szCs w:val="28"/>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13</w:t>
      </w:r>
      <w:r w:rsidR="000E4D75">
        <w:rPr>
          <w:rFonts w:ascii="Times New Roman" w:hAnsi="Times New Roman" w:cs="Times New Roman"/>
          <w:sz w:val="28"/>
          <w:szCs w:val="28"/>
        </w:rPr>
        <w:t>0</w:t>
      </w:r>
      <w:r w:rsidRPr="003C60C8">
        <w:rPr>
          <w:rFonts w:ascii="Times New Roman" w:hAnsi="Times New Roman" w:cs="Times New Roman"/>
          <w:sz w:val="28"/>
          <w:szCs w:val="28"/>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13</w:t>
      </w:r>
      <w:r w:rsidR="000E4D75">
        <w:rPr>
          <w:rFonts w:ascii="Times New Roman" w:hAnsi="Times New Roman" w:cs="Times New Roman"/>
          <w:sz w:val="28"/>
          <w:szCs w:val="28"/>
        </w:rPr>
        <w:t>1</w:t>
      </w:r>
      <w:r w:rsidRPr="003C60C8">
        <w:rPr>
          <w:rFonts w:ascii="Times New Roman" w:hAnsi="Times New Roman" w:cs="Times New Roman"/>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FF65AD" w:rsidRDefault="00FF65AD" w:rsidP="003C60C8">
      <w:pPr>
        <w:pStyle w:val="ConsPlusNormal"/>
        <w:ind w:firstLine="540"/>
        <w:jc w:val="both"/>
        <w:rPr>
          <w:rFonts w:ascii="Times New Roman" w:hAnsi="Times New Roman" w:cs="Times New Roman"/>
          <w:sz w:val="28"/>
          <w:szCs w:val="28"/>
        </w:rPr>
      </w:pPr>
    </w:p>
    <w:p w:rsidR="002F7E81" w:rsidRDefault="002F7E81" w:rsidP="003C60C8">
      <w:pPr>
        <w:pStyle w:val="ConsPlusNormal"/>
        <w:ind w:firstLine="540"/>
        <w:jc w:val="both"/>
        <w:rPr>
          <w:rFonts w:ascii="Times New Roman" w:hAnsi="Times New Roman" w:cs="Times New Roman"/>
          <w:sz w:val="28"/>
          <w:szCs w:val="28"/>
        </w:rPr>
      </w:pPr>
    </w:p>
    <w:p w:rsidR="002F7E81" w:rsidRDefault="002F7E81" w:rsidP="003C60C8">
      <w:pPr>
        <w:pStyle w:val="ConsPlusNormal"/>
        <w:ind w:firstLine="540"/>
        <w:jc w:val="both"/>
        <w:rPr>
          <w:rFonts w:ascii="Times New Roman" w:hAnsi="Times New Roman" w:cs="Times New Roman"/>
          <w:sz w:val="28"/>
          <w:szCs w:val="28"/>
        </w:rPr>
      </w:pPr>
    </w:p>
    <w:p w:rsidR="002F7E81" w:rsidRDefault="002F7E81" w:rsidP="003C60C8">
      <w:pPr>
        <w:pStyle w:val="ConsPlusNormal"/>
        <w:ind w:firstLine="540"/>
        <w:jc w:val="both"/>
        <w:rPr>
          <w:rFonts w:ascii="Times New Roman" w:hAnsi="Times New Roman" w:cs="Times New Roman"/>
          <w:sz w:val="28"/>
          <w:szCs w:val="28"/>
        </w:rPr>
      </w:pPr>
    </w:p>
    <w:p w:rsidR="002F7E81" w:rsidRDefault="002F7E81" w:rsidP="003C60C8">
      <w:pPr>
        <w:pStyle w:val="ConsPlusNormal"/>
        <w:ind w:firstLine="540"/>
        <w:jc w:val="both"/>
        <w:rPr>
          <w:rFonts w:ascii="Times New Roman" w:hAnsi="Times New Roman" w:cs="Times New Roman"/>
          <w:sz w:val="28"/>
          <w:szCs w:val="28"/>
        </w:rPr>
      </w:pPr>
    </w:p>
    <w:p w:rsidR="002F7E81" w:rsidRDefault="002F7E81" w:rsidP="003C60C8">
      <w:pPr>
        <w:pStyle w:val="ConsPlusNormal"/>
        <w:ind w:firstLine="540"/>
        <w:jc w:val="both"/>
        <w:rPr>
          <w:rFonts w:ascii="Times New Roman" w:hAnsi="Times New Roman" w:cs="Times New Roman"/>
          <w:sz w:val="28"/>
          <w:szCs w:val="28"/>
        </w:rPr>
      </w:pPr>
    </w:p>
    <w:p w:rsidR="002F7E81" w:rsidRDefault="002F7E81" w:rsidP="003C60C8">
      <w:pPr>
        <w:pStyle w:val="ConsPlusNormal"/>
        <w:ind w:firstLine="540"/>
        <w:jc w:val="both"/>
        <w:rPr>
          <w:rFonts w:ascii="Times New Roman" w:hAnsi="Times New Roman" w:cs="Times New Roman"/>
          <w:sz w:val="28"/>
          <w:szCs w:val="28"/>
        </w:rPr>
      </w:pPr>
    </w:p>
    <w:p w:rsidR="002F7E81" w:rsidRPr="003C60C8" w:rsidRDefault="002F7E81" w:rsidP="003C60C8">
      <w:pPr>
        <w:pStyle w:val="ConsPlusNormal"/>
        <w:ind w:firstLine="540"/>
        <w:jc w:val="both"/>
        <w:rPr>
          <w:rFonts w:ascii="Times New Roman" w:hAnsi="Times New Roman" w:cs="Times New Roman"/>
          <w:sz w:val="28"/>
          <w:szCs w:val="28"/>
        </w:rPr>
      </w:pPr>
    </w:p>
    <w:p w:rsidR="000E4D75" w:rsidRPr="00626781" w:rsidRDefault="00FF65AD" w:rsidP="00626781">
      <w:pPr>
        <w:pStyle w:val="ConsPlusNormal"/>
        <w:ind w:left="5103"/>
        <w:outlineLvl w:val="0"/>
        <w:rPr>
          <w:rFonts w:ascii="Times New Roman" w:hAnsi="Times New Roman" w:cs="Times New Roman"/>
          <w:sz w:val="26"/>
          <w:szCs w:val="26"/>
        </w:rPr>
      </w:pPr>
      <w:r w:rsidRPr="00626781">
        <w:rPr>
          <w:rFonts w:ascii="Times New Roman" w:hAnsi="Times New Roman" w:cs="Times New Roman"/>
          <w:sz w:val="26"/>
          <w:szCs w:val="26"/>
        </w:rPr>
        <w:lastRenderedPageBreak/>
        <w:t xml:space="preserve">Приложение N </w:t>
      </w:r>
      <w:r w:rsidR="000E4D75" w:rsidRPr="00626781">
        <w:rPr>
          <w:rFonts w:ascii="Times New Roman" w:hAnsi="Times New Roman" w:cs="Times New Roman"/>
          <w:sz w:val="26"/>
          <w:szCs w:val="26"/>
        </w:rPr>
        <w:t>1</w:t>
      </w:r>
    </w:p>
    <w:p w:rsidR="000E4D75" w:rsidRPr="00626781" w:rsidRDefault="000E4D75" w:rsidP="00626781">
      <w:pPr>
        <w:pStyle w:val="ConsPlusNormal"/>
        <w:ind w:left="5103"/>
        <w:outlineLvl w:val="0"/>
        <w:rPr>
          <w:rFonts w:ascii="Times New Roman" w:eastAsia="Times New Roman" w:hAnsi="Times New Roman" w:cs="Times New Roman"/>
          <w:sz w:val="26"/>
          <w:szCs w:val="26"/>
        </w:rPr>
      </w:pPr>
      <w:r w:rsidRPr="00626781">
        <w:rPr>
          <w:rFonts w:ascii="Times New Roman" w:hAnsi="Times New Roman" w:cs="Times New Roman"/>
          <w:sz w:val="26"/>
          <w:szCs w:val="26"/>
        </w:rPr>
        <w:t xml:space="preserve"> к </w:t>
      </w:r>
      <w:proofErr w:type="gramStart"/>
      <w:r w:rsidRPr="00626781">
        <w:rPr>
          <w:rFonts w:ascii="Times New Roman" w:eastAsia="Times New Roman" w:hAnsi="Times New Roman" w:cs="Times New Roman"/>
          <w:sz w:val="26"/>
          <w:szCs w:val="26"/>
        </w:rPr>
        <w:t>порядку  проведения</w:t>
      </w:r>
      <w:proofErr w:type="gramEnd"/>
      <w:r w:rsidRPr="00626781">
        <w:rPr>
          <w:rFonts w:ascii="Times New Roman" w:eastAsia="Times New Roman" w:hAnsi="Times New Roman" w:cs="Times New Roman"/>
          <w:sz w:val="26"/>
          <w:szCs w:val="26"/>
        </w:rPr>
        <w:t xml:space="preserve"> торгов на право заключения договоров аренды, и иных договоров, предусматривающих переход прав в отношении муниципального имущества, находящегося в муниципальной собственности муниципального образования «</w:t>
      </w:r>
      <w:proofErr w:type="spellStart"/>
      <w:r w:rsidRPr="00626781">
        <w:rPr>
          <w:rFonts w:ascii="Times New Roman" w:eastAsia="Times New Roman" w:hAnsi="Times New Roman" w:cs="Times New Roman"/>
          <w:sz w:val="26"/>
          <w:szCs w:val="26"/>
        </w:rPr>
        <w:t>Новозыбковский</w:t>
      </w:r>
      <w:proofErr w:type="spellEnd"/>
      <w:r w:rsidRPr="00626781">
        <w:rPr>
          <w:rFonts w:ascii="Times New Roman" w:eastAsia="Times New Roman" w:hAnsi="Times New Roman" w:cs="Times New Roman"/>
          <w:sz w:val="26"/>
          <w:szCs w:val="26"/>
        </w:rPr>
        <w:t xml:space="preserve"> городской округ Брянской области»</w:t>
      </w:r>
    </w:p>
    <w:p w:rsidR="00FF65AD" w:rsidRPr="003C60C8" w:rsidRDefault="00FF65AD" w:rsidP="003C60C8">
      <w:pPr>
        <w:pStyle w:val="ConsPlusNormal"/>
        <w:jc w:val="right"/>
        <w:rPr>
          <w:rFonts w:ascii="Times New Roman" w:hAnsi="Times New Roman" w:cs="Times New Roman"/>
          <w:sz w:val="28"/>
          <w:szCs w:val="28"/>
        </w:rPr>
      </w:pPr>
    </w:p>
    <w:p w:rsidR="00FF65AD" w:rsidRPr="00626781" w:rsidRDefault="00FF65AD" w:rsidP="003C60C8">
      <w:pPr>
        <w:pStyle w:val="ConsPlusTitle"/>
        <w:jc w:val="center"/>
        <w:rPr>
          <w:rFonts w:ascii="Times New Roman" w:hAnsi="Times New Roman" w:cs="Times New Roman"/>
          <w:sz w:val="26"/>
          <w:szCs w:val="26"/>
        </w:rPr>
      </w:pPr>
      <w:bookmarkStart w:id="43" w:name="P373"/>
      <w:bookmarkEnd w:id="43"/>
      <w:r w:rsidRPr="00626781">
        <w:rPr>
          <w:rFonts w:ascii="Times New Roman" w:hAnsi="Times New Roman" w:cs="Times New Roman"/>
          <w:sz w:val="26"/>
          <w:szCs w:val="26"/>
        </w:rPr>
        <w:t>ПЕРЕЧЕНЬ</w:t>
      </w:r>
    </w:p>
    <w:p w:rsidR="00FF65AD" w:rsidRPr="00626781" w:rsidRDefault="00FF65AD" w:rsidP="003C60C8">
      <w:pPr>
        <w:pStyle w:val="ConsPlusTitle"/>
        <w:jc w:val="center"/>
        <w:rPr>
          <w:rFonts w:ascii="Times New Roman" w:hAnsi="Times New Roman" w:cs="Times New Roman"/>
          <w:sz w:val="26"/>
          <w:szCs w:val="26"/>
        </w:rPr>
      </w:pPr>
      <w:r w:rsidRPr="00626781">
        <w:rPr>
          <w:rFonts w:ascii="Times New Roman" w:hAnsi="Times New Roman" w:cs="Times New Roman"/>
          <w:sz w:val="26"/>
          <w:szCs w:val="26"/>
        </w:rPr>
        <w:t>ВИДОВ ИМУЩЕСТВА, В ОТНОШЕНИИ КОТОРОГО ЗАКЛЮЧЕНИЕ ДОГОВОРОВ</w:t>
      </w:r>
    </w:p>
    <w:p w:rsidR="00FF65AD" w:rsidRPr="00626781" w:rsidRDefault="00FF65AD" w:rsidP="003C60C8">
      <w:pPr>
        <w:pStyle w:val="ConsPlusTitle"/>
        <w:jc w:val="center"/>
        <w:rPr>
          <w:rFonts w:ascii="Times New Roman" w:hAnsi="Times New Roman" w:cs="Times New Roman"/>
          <w:sz w:val="26"/>
          <w:szCs w:val="26"/>
        </w:rPr>
      </w:pPr>
      <w:r w:rsidRPr="00626781">
        <w:rPr>
          <w:rFonts w:ascii="Times New Roman" w:hAnsi="Times New Roman" w:cs="Times New Roman"/>
          <w:sz w:val="26"/>
          <w:szCs w:val="26"/>
        </w:rPr>
        <w:t>АРЕНДЫ, ДОГОВОРОВ БЕЗВОЗМЕЗДНОГО ПОЛЬЗОВАНИЯ, ДОГОВОРОВ</w:t>
      </w:r>
    </w:p>
    <w:p w:rsidR="00FF65AD" w:rsidRPr="00626781" w:rsidRDefault="00FF65AD" w:rsidP="003C60C8">
      <w:pPr>
        <w:pStyle w:val="ConsPlusTitle"/>
        <w:jc w:val="center"/>
        <w:rPr>
          <w:rFonts w:ascii="Times New Roman" w:hAnsi="Times New Roman" w:cs="Times New Roman"/>
          <w:sz w:val="26"/>
          <w:szCs w:val="26"/>
        </w:rPr>
      </w:pPr>
      <w:r w:rsidRPr="00626781">
        <w:rPr>
          <w:rFonts w:ascii="Times New Roman" w:hAnsi="Times New Roman" w:cs="Times New Roman"/>
          <w:sz w:val="26"/>
          <w:szCs w:val="26"/>
        </w:rPr>
        <w:t>ДОВЕРИТЕЛЬНОГО УПРАВЛЕНИЯ ИМУЩЕСТВОМ, ИНЫХ ДОГОВОРОВ,</w:t>
      </w:r>
    </w:p>
    <w:p w:rsidR="00FF65AD" w:rsidRPr="00626781" w:rsidRDefault="00FF65AD" w:rsidP="000E4D75">
      <w:pPr>
        <w:pStyle w:val="ConsPlusTitle"/>
        <w:jc w:val="center"/>
        <w:rPr>
          <w:rFonts w:ascii="Times New Roman" w:hAnsi="Times New Roman" w:cs="Times New Roman"/>
          <w:sz w:val="26"/>
          <w:szCs w:val="26"/>
        </w:rPr>
      </w:pPr>
      <w:r w:rsidRPr="00626781">
        <w:rPr>
          <w:rFonts w:ascii="Times New Roman" w:hAnsi="Times New Roman" w:cs="Times New Roman"/>
          <w:sz w:val="26"/>
          <w:szCs w:val="26"/>
        </w:rPr>
        <w:t xml:space="preserve">ПРЕДУСМАТРИВАЮЩИХ ПЕРЕХОД ПРАВ В ОТНОШЕНИИ </w:t>
      </w:r>
      <w:r w:rsidR="000E4D75" w:rsidRPr="00626781">
        <w:rPr>
          <w:rFonts w:ascii="Times New Roman" w:hAnsi="Times New Roman" w:cs="Times New Roman"/>
          <w:sz w:val="26"/>
          <w:szCs w:val="26"/>
        </w:rPr>
        <w:t xml:space="preserve"> </w:t>
      </w:r>
      <w:r w:rsidRPr="00626781">
        <w:rPr>
          <w:rFonts w:ascii="Times New Roman" w:hAnsi="Times New Roman" w:cs="Times New Roman"/>
          <w:sz w:val="26"/>
          <w:szCs w:val="26"/>
        </w:rPr>
        <w:t xml:space="preserve"> МУНИЦИПАЛЬНОГО ИМУЩЕСТВА, МОЖЕТ ОСУЩЕСТВЛЯТЬСЯ ПУТЕМ</w:t>
      </w:r>
    </w:p>
    <w:p w:rsidR="00FF65AD" w:rsidRPr="003C60C8" w:rsidRDefault="00FF65AD" w:rsidP="003C60C8">
      <w:pPr>
        <w:pStyle w:val="ConsPlusTitle"/>
        <w:jc w:val="center"/>
        <w:rPr>
          <w:rFonts w:ascii="Times New Roman" w:hAnsi="Times New Roman" w:cs="Times New Roman"/>
          <w:sz w:val="28"/>
          <w:szCs w:val="28"/>
        </w:rPr>
      </w:pPr>
      <w:r w:rsidRPr="00626781">
        <w:rPr>
          <w:rFonts w:ascii="Times New Roman" w:hAnsi="Times New Roman" w:cs="Times New Roman"/>
          <w:sz w:val="26"/>
          <w:szCs w:val="26"/>
        </w:rPr>
        <w:t>ПРОВЕДЕНИЯ ТОРГОВ В ФОРМЕ КОНКУРСА</w:t>
      </w:r>
    </w:p>
    <w:p w:rsidR="00FF65AD" w:rsidRPr="003C60C8" w:rsidRDefault="00FF65AD" w:rsidP="003C60C8">
      <w:pPr>
        <w:pStyle w:val="ConsPlusNormal"/>
        <w:jc w:val="center"/>
        <w:rPr>
          <w:rFonts w:ascii="Times New Roman" w:hAnsi="Times New Roman" w:cs="Times New Roman"/>
          <w:sz w:val="28"/>
          <w:szCs w:val="28"/>
        </w:rPr>
      </w:pP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w:t>
      </w:r>
      <w:proofErr w:type="gramStart"/>
      <w:r w:rsidRPr="003C60C8">
        <w:rPr>
          <w:rFonts w:ascii="Times New Roman" w:hAnsi="Times New Roman" w:cs="Times New Roman"/>
          <w:sz w:val="28"/>
          <w:szCs w:val="28"/>
        </w:rPr>
        <w:t xml:space="preserve">отношении </w:t>
      </w:r>
      <w:r w:rsidR="000E4D75">
        <w:rPr>
          <w:rFonts w:ascii="Times New Roman" w:hAnsi="Times New Roman" w:cs="Times New Roman"/>
          <w:sz w:val="28"/>
          <w:szCs w:val="28"/>
        </w:rPr>
        <w:t xml:space="preserve"> </w:t>
      </w:r>
      <w:r w:rsidRPr="003C60C8">
        <w:rPr>
          <w:rFonts w:ascii="Times New Roman" w:hAnsi="Times New Roman" w:cs="Times New Roman"/>
          <w:sz w:val="28"/>
          <w:szCs w:val="28"/>
        </w:rPr>
        <w:t>муниципального</w:t>
      </w:r>
      <w:proofErr w:type="gramEnd"/>
      <w:r w:rsidRPr="003C60C8">
        <w:rPr>
          <w:rFonts w:ascii="Times New Roman" w:hAnsi="Times New Roman" w:cs="Times New Roman"/>
          <w:sz w:val="28"/>
          <w:szCs w:val="28"/>
        </w:rPr>
        <w:t xml:space="preserve"> имущества, может осуществляться путем проведения торгов в форме конкурса исключительно в отношении следующих видов имущества:</w:t>
      </w:r>
    </w:p>
    <w:p w:rsidR="00FF65AD" w:rsidRPr="003C60C8" w:rsidRDefault="00FF65AD" w:rsidP="003C60C8">
      <w:pPr>
        <w:pStyle w:val="ConsPlusNormal"/>
        <w:ind w:firstLine="540"/>
        <w:jc w:val="both"/>
        <w:rPr>
          <w:rFonts w:ascii="Times New Roman" w:hAnsi="Times New Roman" w:cs="Times New Roman"/>
          <w:sz w:val="28"/>
          <w:szCs w:val="28"/>
        </w:rPr>
      </w:pPr>
      <w:r w:rsidRPr="003C60C8">
        <w:rPr>
          <w:rFonts w:ascii="Times New Roman" w:hAnsi="Times New Roman" w:cs="Times New Roman"/>
          <w:sz w:val="28"/>
          <w:szCs w:val="28"/>
        </w:rPr>
        <w:t xml:space="preserve">1) </w:t>
      </w:r>
      <w:r w:rsidR="000E4D75">
        <w:rPr>
          <w:rFonts w:ascii="Times New Roman" w:hAnsi="Times New Roman" w:cs="Times New Roman"/>
          <w:sz w:val="28"/>
          <w:szCs w:val="28"/>
        </w:rPr>
        <w:t xml:space="preserve"> </w:t>
      </w:r>
      <w:r w:rsidRPr="003C60C8">
        <w:rPr>
          <w:rFonts w:ascii="Times New Roman" w:hAnsi="Times New Roman" w:cs="Times New Roman"/>
          <w:sz w:val="28"/>
          <w:szCs w:val="28"/>
        </w:rPr>
        <w:t>гидротехнические сооружения;</w:t>
      </w:r>
    </w:p>
    <w:p w:rsidR="00FF65AD" w:rsidRPr="003C60C8" w:rsidRDefault="000E4D75"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F65AD" w:rsidRPr="003C60C8">
        <w:rPr>
          <w:rFonts w:ascii="Times New Roman" w:hAnsi="Times New Roman" w:cs="Times New Roman"/>
          <w:sz w:val="28"/>
          <w:szCs w:val="28"/>
        </w:rPr>
        <w:t>) объекты по производству, передаче и распределению электрической и тепловой энергии;</w:t>
      </w:r>
    </w:p>
    <w:p w:rsidR="00FF65AD" w:rsidRPr="003C60C8" w:rsidRDefault="000E4D75"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F65AD" w:rsidRPr="003C60C8">
        <w:rPr>
          <w:rFonts w:ascii="Times New Roman" w:hAnsi="Times New Roman" w:cs="Times New Roman"/>
          <w:sz w:val="28"/>
          <w:szCs w:val="28"/>
        </w:rPr>
        <w:t>)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FF65AD" w:rsidRPr="003C60C8" w:rsidRDefault="000E4D75" w:rsidP="003C60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F65AD" w:rsidRPr="003C60C8">
        <w:rPr>
          <w:rFonts w:ascii="Times New Roman" w:hAnsi="Times New Roman" w:cs="Times New Roman"/>
          <w:sz w:val="28"/>
          <w:szCs w:val="28"/>
        </w:rPr>
        <w:t xml:space="preserve">) </w:t>
      </w:r>
      <w:r>
        <w:rPr>
          <w:rFonts w:ascii="Times New Roman" w:hAnsi="Times New Roman" w:cs="Times New Roman"/>
          <w:sz w:val="28"/>
          <w:szCs w:val="28"/>
        </w:rPr>
        <w:t xml:space="preserve"> </w:t>
      </w:r>
      <w:r w:rsidR="00FF65AD" w:rsidRPr="003C60C8">
        <w:rPr>
          <w:rFonts w:ascii="Times New Roman" w:hAnsi="Times New Roman" w:cs="Times New Roman"/>
          <w:sz w:val="28"/>
          <w:szCs w:val="28"/>
        </w:rPr>
        <w:t xml:space="preserve"> транспорт общего пользования;</w:t>
      </w:r>
    </w:p>
    <w:p w:rsidR="00A17CD5" w:rsidRDefault="00626781" w:rsidP="00626781">
      <w:pPr>
        <w:pStyle w:val="ConsPlusNormal"/>
        <w:ind w:firstLine="540"/>
        <w:jc w:val="both"/>
      </w:pPr>
      <w:r>
        <w:rPr>
          <w:rFonts w:ascii="Times New Roman" w:hAnsi="Times New Roman" w:cs="Times New Roman"/>
          <w:sz w:val="28"/>
          <w:szCs w:val="28"/>
        </w:rPr>
        <w:t>5</w:t>
      </w:r>
      <w:r w:rsidR="00FF65AD" w:rsidRPr="003C60C8">
        <w:rPr>
          <w:rFonts w:ascii="Times New Roman" w:hAnsi="Times New Roman" w:cs="Times New Roman"/>
          <w:sz w:val="28"/>
          <w:szCs w:val="28"/>
        </w:rPr>
        <w:t xml:space="preserve">) нежилые помещения инфраструктуры поддержки малого и среднего предпринимательства, включенные в перечни </w:t>
      </w:r>
      <w:r w:rsidR="000E4D75">
        <w:rPr>
          <w:rFonts w:ascii="Times New Roman" w:hAnsi="Times New Roman" w:cs="Times New Roman"/>
          <w:sz w:val="28"/>
          <w:szCs w:val="28"/>
        </w:rPr>
        <w:t xml:space="preserve"> </w:t>
      </w:r>
      <w:r w:rsidR="00FF65AD" w:rsidRPr="003C60C8">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53">
        <w:r w:rsidR="00FF65AD" w:rsidRPr="003C60C8">
          <w:rPr>
            <w:rFonts w:ascii="Times New Roman" w:hAnsi="Times New Roman" w:cs="Times New Roman"/>
            <w:color w:val="0000FF"/>
            <w:sz w:val="28"/>
            <w:szCs w:val="28"/>
          </w:rPr>
          <w:t>частью 4 статьи 18</w:t>
        </w:r>
      </w:hyperlink>
      <w:r w:rsidR="00FF65AD" w:rsidRPr="003C60C8">
        <w:rPr>
          <w:rFonts w:ascii="Times New Roman" w:hAnsi="Times New Roman" w:cs="Times New Roman"/>
          <w:sz w:val="28"/>
          <w:szCs w:val="28"/>
        </w:rPr>
        <w:t xml:space="preserve"> Федерального закона от 24 июля 2007 г. N 209-ФЗ "О развитии малого и среднего предпринимательства в Российской Федерации", предоставляемые бизнес-инкубаторами в аренду (субаренду) субъектам </w:t>
      </w:r>
      <w:r>
        <w:rPr>
          <w:rFonts w:ascii="Times New Roman" w:hAnsi="Times New Roman" w:cs="Times New Roman"/>
          <w:sz w:val="28"/>
          <w:szCs w:val="28"/>
        </w:rPr>
        <w:t>м</w:t>
      </w:r>
      <w:r w:rsidR="00FF65AD" w:rsidRPr="003C60C8">
        <w:rPr>
          <w:rFonts w:ascii="Times New Roman" w:hAnsi="Times New Roman" w:cs="Times New Roman"/>
          <w:sz w:val="28"/>
          <w:szCs w:val="28"/>
        </w:rPr>
        <w:t>алого и среднего предпринимательства</w:t>
      </w:r>
      <w:r>
        <w:rPr>
          <w:rFonts w:ascii="Times New Roman" w:hAnsi="Times New Roman" w:cs="Times New Roman"/>
          <w:sz w:val="28"/>
          <w:szCs w:val="28"/>
        </w:rPr>
        <w:t>.</w:t>
      </w:r>
    </w:p>
    <w:sectPr w:rsidR="00A17CD5" w:rsidSect="00626781">
      <w:footerReference w:type="default" r:id="rId54"/>
      <w:pgSz w:w="12240" w:h="15840"/>
      <w:pgMar w:top="426" w:right="567" w:bottom="426"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B6" w:rsidRDefault="009669B6">
      <w:pPr>
        <w:spacing w:after="0" w:line="240" w:lineRule="auto"/>
      </w:pPr>
      <w:r>
        <w:separator/>
      </w:r>
    </w:p>
  </w:endnote>
  <w:endnote w:type="continuationSeparator" w:id="0">
    <w:p w:rsidR="009669B6" w:rsidRDefault="0096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5D" w:rsidRDefault="00E43A5D">
    <w:pPr>
      <w:pStyle w:val="a3"/>
      <w:jc w:val="right"/>
    </w:pPr>
    <w:r>
      <w:fldChar w:fldCharType="begin"/>
    </w:r>
    <w:r>
      <w:instrText>PAGE   \* MERGEFORMAT</w:instrText>
    </w:r>
    <w:r>
      <w:fldChar w:fldCharType="separate"/>
    </w:r>
    <w:r w:rsidR="00A530EA">
      <w:rPr>
        <w:noProof/>
      </w:rPr>
      <w:t>30</w:t>
    </w:r>
    <w:r>
      <w:fldChar w:fldCharType="end"/>
    </w:r>
  </w:p>
  <w:p w:rsidR="00E43A5D" w:rsidRDefault="00E43A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B6" w:rsidRDefault="009669B6">
      <w:pPr>
        <w:spacing w:after="0" w:line="240" w:lineRule="auto"/>
      </w:pPr>
      <w:r>
        <w:separator/>
      </w:r>
    </w:p>
  </w:footnote>
  <w:footnote w:type="continuationSeparator" w:id="0">
    <w:p w:rsidR="009669B6" w:rsidRDefault="00966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57EE"/>
    <w:multiLevelType w:val="hybridMultilevel"/>
    <w:tmpl w:val="D576BE2C"/>
    <w:lvl w:ilvl="0" w:tplc="A91E7EE0">
      <w:start w:val="3"/>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 w15:restartNumberingAfterBreak="0">
    <w:nsid w:val="3D860F8B"/>
    <w:multiLevelType w:val="hybridMultilevel"/>
    <w:tmpl w:val="FD706F48"/>
    <w:lvl w:ilvl="0" w:tplc="6226C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3820B43"/>
    <w:multiLevelType w:val="hybridMultilevel"/>
    <w:tmpl w:val="9ACC0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20660B"/>
    <w:multiLevelType w:val="hybridMultilevel"/>
    <w:tmpl w:val="03D8F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8F"/>
    <w:rsid w:val="0005573E"/>
    <w:rsid w:val="000E4D75"/>
    <w:rsid w:val="000E5E5E"/>
    <w:rsid w:val="000F0255"/>
    <w:rsid w:val="000F451E"/>
    <w:rsid w:val="00102E19"/>
    <w:rsid w:val="00132879"/>
    <w:rsid w:val="00136669"/>
    <w:rsid w:val="00144B8E"/>
    <w:rsid w:val="00154203"/>
    <w:rsid w:val="001634FA"/>
    <w:rsid w:val="00192408"/>
    <w:rsid w:val="00193652"/>
    <w:rsid w:val="001A1966"/>
    <w:rsid w:val="001C4583"/>
    <w:rsid w:val="001C4E60"/>
    <w:rsid w:val="001D4DD1"/>
    <w:rsid w:val="001D658A"/>
    <w:rsid w:val="00215441"/>
    <w:rsid w:val="0029292F"/>
    <w:rsid w:val="00293B77"/>
    <w:rsid w:val="002F7E81"/>
    <w:rsid w:val="00373B7A"/>
    <w:rsid w:val="00395527"/>
    <w:rsid w:val="003A7F9E"/>
    <w:rsid w:val="003C21C5"/>
    <w:rsid w:val="003C60C8"/>
    <w:rsid w:val="003F33CE"/>
    <w:rsid w:val="00403BFC"/>
    <w:rsid w:val="004262EF"/>
    <w:rsid w:val="00440EF9"/>
    <w:rsid w:val="00491972"/>
    <w:rsid w:val="004945DC"/>
    <w:rsid w:val="004E0FC9"/>
    <w:rsid w:val="004E3F81"/>
    <w:rsid w:val="004F0D2D"/>
    <w:rsid w:val="005B55DA"/>
    <w:rsid w:val="005C1152"/>
    <w:rsid w:val="005D3DC7"/>
    <w:rsid w:val="005F41F5"/>
    <w:rsid w:val="005F4DFB"/>
    <w:rsid w:val="005F5CE2"/>
    <w:rsid w:val="006015A9"/>
    <w:rsid w:val="00611AF1"/>
    <w:rsid w:val="00625C58"/>
    <w:rsid w:val="00626781"/>
    <w:rsid w:val="006532CB"/>
    <w:rsid w:val="00664192"/>
    <w:rsid w:val="006D5FD4"/>
    <w:rsid w:val="006D70E3"/>
    <w:rsid w:val="006E459F"/>
    <w:rsid w:val="00706065"/>
    <w:rsid w:val="00723384"/>
    <w:rsid w:val="0075474A"/>
    <w:rsid w:val="00755842"/>
    <w:rsid w:val="00774D20"/>
    <w:rsid w:val="00794E7C"/>
    <w:rsid w:val="007D6316"/>
    <w:rsid w:val="008040B5"/>
    <w:rsid w:val="00850A85"/>
    <w:rsid w:val="00861CD6"/>
    <w:rsid w:val="0086229B"/>
    <w:rsid w:val="0087062F"/>
    <w:rsid w:val="00881E66"/>
    <w:rsid w:val="0089298B"/>
    <w:rsid w:val="008A0846"/>
    <w:rsid w:val="008E0822"/>
    <w:rsid w:val="00920AF8"/>
    <w:rsid w:val="009452CF"/>
    <w:rsid w:val="009462DE"/>
    <w:rsid w:val="009669B6"/>
    <w:rsid w:val="00973BC7"/>
    <w:rsid w:val="009A456C"/>
    <w:rsid w:val="009A5098"/>
    <w:rsid w:val="009A6F66"/>
    <w:rsid w:val="009C074B"/>
    <w:rsid w:val="009D0A42"/>
    <w:rsid w:val="009E4FB6"/>
    <w:rsid w:val="009F4E3A"/>
    <w:rsid w:val="00A17CD5"/>
    <w:rsid w:val="00A31F0C"/>
    <w:rsid w:val="00A530EA"/>
    <w:rsid w:val="00A54342"/>
    <w:rsid w:val="00A6324B"/>
    <w:rsid w:val="00A855FF"/>
    <w:rsid w:val="00AB208F"/>
    <w:rsid w:val="00AB4C1A"/>
    <w:rsid w:val="00AD5770"/>
    <w:rsid w:val="00B41C62"/>
    <w:rsid w:val="00B539C3"/>
    <w:rsid w:val="00B56A45"/>
    <w:rsid w:val="00B56FA6"/>
    <w:rsid w:val="00B80A11"/>
    <w:rsid w:val="00B84534"/>
    <w:rsid w:val="00BC04E9"/>
    <w:rsid w:val="00C119CB"/>
    <w:rsid w:val="00C179BC"/>
    <w:rsid w:val="00C22D70"/>
    <w:rsid w:val="00C408D8"/>
    <w:rsid w:val="00C84C27"/>
    <w:rsid w:val="00C92E8F"/>
    <w:rsid w:val="00CB5B69"/>
    <w:rsid w:val="00D0783A"/>
    <w:rsid w:val="00D65BE6"/>
    <w:rsid w:val="00D84CDD"/>
    <w:rsid w:val="00DA2894"/>
    <w:rsid w:val="00DA6C8C"/>
    <w:rsid w:val="00DD61B9"/>
    <w:rsid w:val="00E25483"/>
    <w:rsid w:val="00E43A5D"/>
    <w:rsid w:val="00E73AFC"/>
    <w:rsid w:val="00E815A3"/>
    <w:rsid w:val="00EE405F"/>
    <w:rsid w:val="00EF1D81"/>
    <w:rsid w:val="00F13E58"/>
    <w:rsid w:val="00F71637"/>
    <w:rsid w:val="00F77D58"/>
    <w:rsid w:val="00FA4804"/>
    <w:rsid w:val="00FF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ED70"/>
  <w15:chartTrackingRefBased/>
  <w15:docId w15:val="{47098F1A-CE37-44F0-83EE-7EC4D496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2E8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C92E8F"/>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102E19"/>
    <w:pPr>
      <w:ind w:left="720"/>
      <w:contextualSpacing/>
    </w:pPr>
  </w:style>
  <w:style w:type="paragraph" w:customStyle="1" w:styleId="ConsPlusNormal">
    <w:name w:val="ConsPlusNormal"/>
    <w:rsid w:val="00FF65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65AD"/>
    <w:pPr>
      <w:widowControl w:val="0"/>
      <w:autoSpaceDE w:val="0"/>
      <w:autoSpaceDN w:val="0"/>
      <w:spacing w:after="0" w:line="240" w:lineRule="auto"/>
    </w:pPr>
    <w:rPr>
      <w:rFonts w:ascii="Calibri" w:eastAsiaTheme="minorEastAsia" w:hAnsi="Calibri" w:cs="Calibri"/>
      <w:b/>
      <w:lang w:eastAsia="ru-RU"/>
    </w:rPr>
  </w:style>
  <w:style w:type="paragraph" w:styleId="a6">
    <w:name w:val="Balloon Text"/>
    <w:basedOn w:val="a"/>
    <w:link w:val="a7"/>
    <w:uiPriority w:val="99"/>
    <w:semiHidden/>
    <w:unhideWhenUsed/>
    <w:rsid w:val="007060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6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7368&amp;dst=409" TargetMode="External"/><Relationship Id="rId18" Type="http://schemas.openxmlformats.org/officeDocument/2006/relationships/hyperlink" Target="https://login.consultant.ru/link/?req=doc&amp;base=RZB&amp;n=462972&amp;dst=644" TargetMode="External"/><Relationship Id="rId26" Type="http://schemas.openxmlformats.org/officeDocument/2006/relationships/hyperlink" Target="https://login.consultant.ru/link/?req=doc&amp;base=RZB&amp;n=477368&amp;dst=100138" TargetMode="External"/><Relationship Id="rId39" Type="http://schemas.openxmlformats.org/officeDocument/2006/relationships/image" Target="media/image2.wmf"/><Relationship Id="rId21" Type="http://schemas.openxmlformats.org/officeDocument/2006/relationships/hyperlink" Target="https://login.consultant.ru/link/?req=doc&amp;base=RZB&amp;n=477368&amp;dst=100144" TargetMode="External"/><Relationship Id="rId34" Type="http://schemas.openxmlformats.org/officeDocument/2006/relationships/hyperlink" Target="https://login.consultant.ru/link/?req=doc&amp;base=RZB&amp;n=449646&amp;dst=100707" TargetMode="External"/><Relationship Id="rId42" Type="http://schemas.openxmlformats.org/officeDocument/2006/relationships/hyperlink" Target="https://login.consultant.ru/link/?req=doc&amp;base=RZB&amp;n=449646&amp;dst=100707" TargetMode="External"/><Relationship Id="rId47" Type="http://schemas.openxmlformats.org/officeDocument/2006/relationships/hyperlink" Target="https://login.consultant.ru/link/?req=doc&amp;base=RZB&amp;n=477368" TargetMode="External"/><Relationship Id="rId50" Type="http://schemas.openxmlformats.org/officeDocument/2006/relationships/hyperlink" Target="https://login.consultant.ru/link/?req=doc&amp;base=RZB&amp;n=477368&amp;dst=3"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RZB&amp;n=449646&amp;dst=100713" TargetMode="External"/><Relationship Id="rId17" Type="http://schemas.openxmlformats.org/officeDocument/2006/relationships/hyperlink" Target="https://login.consultant.ru/link/?req=doc&amp;base=RZB&amp;n=439028" TargetMode="External"/><Relationship Id="rId25" Type="http://schemas.openxmlformats.org/officeDocument/2006/relationships/hyperlink" Target="https://login.consultant.ru/link/?req=doc&amp;base=RZB&amp;n=449646&amp;dst=100738" TargetMode="External"/><Relationship Id="rId33" Type="http://schemas.openxmlformats.org/officeDocument/2006/relationships/hyperlink" Target="https://login.consultant.ru/link/?req=doc&amp;base=RZB&amp;n=470737&amp;dst=100476" TargetMode="External"/><Relationship Id="rId38" Type="http://schemas.openxmlformats.org/officeDocument/2006/relationships/hyperlink" Target="https://login.consultant.ru/link/?req=doc&amp;base=RZB&amp;n=449646&amp;dst=100738" TargetMode="External"/><Relationship Id="rId46" Type="http://schemas.openxmlformats.org/officeDocument/2006/relationships/hyperlink" Target="https://login.consultant.ru/link/?req=doc&amp;base=RZB&amp;n=477368&amp;dst=100144" TargetMode="External"/><Relationship Id="rId2" Type="http://schemas.openxmlformats.org/officeDocument/2006/relationships/styles" Target="styles.xml"/><Relationship Id="rId16" Type="http://schemas.openxmlformats.org/officeDocument/2006/relationships/hyperlink" Target="https://login.consultant.ru/link/?req=doc&amp;base=RZB&amp;n=462972&amp;dst=100037" TargetMode="External"/><Relationship Id="rId20" Type="http://schemas.openxmlformats.org/officeDocument/2006/relationships/hyperlink" Target="https://login.consultant.ru/link/?req=doc&amp;base=RZB&amp;n=477368&amp;dst=100138" TargetMode="External"/><Relationship Id="rId29" Type="http://schemas.openxmlformats.org/officeDocument/2006/relationships/hyperlink" Target="https://login.consultant.ru/link/?req=doc&amp;base=RZB&amp;n=477368" TargetMode="External"/><Relationship Id="rId41" Type="http://schemas.openxmlformats.org/officeDocument/2006/relationships/hyperlink" Target="https://login.consultant.ru/link/?req=doc&amp;base=RZB&amp;n=470737&amp;dst=100476"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70737&amp;dst=100774" TargetMode="External"/><Relationship Id="rId24" Type="http://schemas.openxmlformats.org/officeDocument/2006/relationships/hyperlink" Target="https://login.consultant.ru/link/?req=doc&amp;base=RZB&amp;n=470737&amp;dst=100504" TargetMode="External"/><Relationship Id="rId32" Type="http://schemas.openxmlformats.org/officeDocument/2006/relationships/hyperlink" Target="https://login.consultant.ru/link/?req=doc&amp;base=RZB&amp;n=477368" TargetMode="External"/><Relationship Id="rId37" Type="http://schemas.openxmlformats.org/officeDocument/2006/relationships/hyperlink" Target="https://login.consultant.ru/link/?req=doc&amp;base=RZB&amp;n=470737&amp;dst=100504" TargetMode="External"/><Relationship Id="rId40" Type="http://schemas.openxmlformats.org/officeDocument/2006/relationships/image" Target="media/image3.wmf"/><Relationship Id="rId45" Type="http://schemas.openxmlformats.org/officeDocument/2006/relationships/hyperlink" Target="https://login.consultant.ru/link/?req=doc&amp;base=RZB&amp;n=477368&amp;dst=100138" TargetMode="External"/><Relationship Id="rId53" Type="http://schemas.openxmlformats.org/officeDocument/2006/relationships/hyperlink" Target="https://login.consultant.ru/link/?req=doc&amp;base=RZB&amp;n=477368&amp;dst=409" TargetMode="External"/><Relationship Id="rId5" Type="http://schemas.openxmlformats.org/officeDocument/2006/relationships/footnotes" Target="footnotes.xml"/><Relationship Id="rId15" Type="http://schemas.openxmlformats.org/officeDocument/2006/relationships/hyperlink" Target="https://login.consultant.ru/link/?req=doc&amp;base=RZB&amp;n=439028" TargetMode="External"/><Relationship Id="rId23" Type="http://schemas.openxmlformats.org/officeDocument/2006/relationships/hyperlink" Target="https://login.consultant.ru/link/?req=doc&amp;base=RZB&amp;n=479355" TargetMode="External"/><Relationship Id="rId28" Type="http://schemas.openxmlformats.org/officeDocument/2006/relationships/hyperlink" Target="https://login.consultant.ru/link/?req=doc&amp;base=RZB&amp;n=477368" TargetMode="External"/><Relationship Id="rId36" Type="http://schemas.openxmlformats.org/officeDocument/2006/relationships/hyperlink" Target="https://login.consultant.ru/link/?req=doc&amp;base=RZB&amp;n=449646&amp;dst=100731" TargetMode="External"/><Relationship Id="rId49" Type="http://schemas.openxmlformats.org/officeDocument/2006/relationships/hyperlink" Target="https://login.consultant.ru/link/?req=doc&amp;base=RZB&amp;n=477368&amp;dst=3" TargetMode="External"/><Relationship Id="rId10" Type="http://schemas.openxmlformats.org/officeDocument/2006/relationships/hyperlink" Target="https://login.consultant.ru/link/?req=doc&amp;base=RZB&amp;n=474932&amp;dst=100620" TargetMode="External"/><Relationship Id="rId19" Type="http://schemas.openxmlformats.org/officeDocument/2006/relationships/hyperlink" Target="https://login.consultant.ru/link/?req=doc&amp;base=RZB&amp;n=439389&amp;dst=100048" TargetMode="External"/><Relationship Id="rId31" Type="http://schemas.openxmlformats.org/officeDocument/2006/relationships/hyperlink" Target="https://login.consultant.ru/link/?req=doc&amp;base=RZB&amp;n=477368&amp;dst=3" TargetMode="External"/><Relationship Id="rId44" Type="http://schemas.openxmlformats.org/officeDocument/2006/relationships/hyperlink" Target="https://login.consultant.ru/link/?req=doc&amp;base=RZB&amp;n=449646&amp;dst=100707" TargetMode="External"/><Relationship Id="rId52" Type="http://schemas.openxmlformats.org/officeDocument/2006/relationships/hyperlink" Target="https://login.consultant.ru/link/?req=doc&amp;base=RZB&amp;n=43902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39028&amp;dst=100116" TargetMode="External"/><Relationship Id="rId14" Type="http://schemas.openxmlformats.org/officeDocument/2006/relationships/hyperlink" Target="https://login.consultant.ru/link/?req=doc&amp;base=RZB&amp;n=477368&amp;dst=100167" TargetMode="External"/><Relationship Id="rId22" Type="http://schemas.openxmlformats.org/officeDocument/2006/relationships/hyperlink" Target="https://login.consultant.ru/link/?req=doc&amp;base=RZB&amp;n=477368" TargetMode="External"/><Relationship Id="rId27" Type="http://schemas.openxmlformats.org/officeDocument/2006/relationships/hyperlink" Target="https://login.consultant.ru/link/?req=doc&amp;base=RZB&amp;n=477368&amp;dst=100144" TargetMode="External"/><Relationship Id="rId30" Type="http://schemas.openxmlformats.org/officeDocument/2006/relationships/hyperlink" Target="https://login.consultant.ru/link/?req=doc&amp;base=RZB&amp;n=477368&amp;dst=3" TargetMode="External"/><Relationship Id="rId35" Type="http://schemas.openxmlformats.org/officeDocument/2006/relationships/hyperlink" Target="https://login.consultant.ru/link/?req=doc&amp;base=RZB&amp;n=470737&amp;dst=100497" TargetMode="External"/><Relationship Id="rId43" Type="http://schemas.openxmlformats.org/officeDocument/2006/relationships/hyperlink" Target="https://login.consultant.ru/link/?req=doc&amp;base=RZB&amp;n=470737&amp;dst=100476" TargetMode="External"/><Relationship Id="rId48" Type="http://schemas.openxmlformats.org/officeDocument/2006/relationships/hyperlink" Target="https://login.consultant.ru/link/?req=doc&amp;base=RZB&amp;n=477368" TargetMode="External"/><Relationship Id="rId56" Type="http://schemas.openxmlformats.org/officeDocument/2006/relationships/theme" Target="theme/theme1.xml"/><Relationship Id="rId8" Type="http://schemas.openxmlformats.org/officeDocument/2006/relationships/hyperlink" Target="https://login.consultant.ru/link/?req=doc&amp;base=RZB&amp;n=474932&amp;dst=100620" TargetMode="External"/><Relationship Id="rId51" Type="http://schemas.openxmlformats.org/officeDocument/2006/relationships/hyperlink" Target="https://login.consultant.ru/link/?req=doc&amp;base=RZB&amp;n=47736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13644</Words>
  <Characters>77777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411_3</dc:creator>
  <cp:keywords/>
  <dc:description/>
  <cp:lastModifiedBy>411_3</cp:lastModifiedBy>
  <cp:revision>3</cp:revision>
  <cp:lastPrinted>2024-07-04T12:09:00Z</cp:lastPrinted>
  <dcterms:created xsi:type="dcterms:W3CDTF">2024-12-18T13:00:00Z</dcterms:created>
  <dcterms:modified xsi:type="dcterms:W3CDTF">2024-12-18T13:02:00Z</dcterms:modified>
</cp:coreProperties>
</file>